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9735" w14:textId="77777777" w:rsidR="00666A0B" w:rsidRPr="001F574C" w:rsidRDefault="00666A0B" w:rsidP="001F574C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F574C">
        <w:rPr>
          <w:rFonts w:ascii="Arial" w:hAnsi="Arial" w:cs="Arial"/>
          <w:b/>
          <w:color w:val="000000"/>
          <w:sz w:val="24"/>
          <w:szCs w:val="24"/>
        </w:rPr>
        <w:t>Бесплатная диспансеризация: позаботьтесь о сво</w:t>
      </w:r>
      <w:r w:rsidR="00F8140A" w:rsidRPr="001F574C">
        <w:rPr>
          <w:rFonts w:ascii="Arial" w:hAnsi="Arial" w:cs="Arial"/>
          <w:b/>
          <w:color w:val="000000"/>
          <w:sz w:val="24"/>
          <w:szCs w:val="24"/>
        </w:rPr>
        <w:t>е</w:t>
      </w:r>
      <w:r w:rsidRPr="001F574C">
        <w:rPr>
          <w:rFonts w:ascii="Arial" w:hAnsi="Arial" w:cs="Arial"/>
          <w:b/>
          <w:color w:val="000000"/>
          <w:sz w:val="24"/>
          <w:szCs w:val="24"/>
        </w:rPr>
        <w:t>м здоровье с полисом</w:t>
      </w:r>
      <w:r w:rsidR="001F574C" w:rsidRPr="001F57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F574C">
        <w:rPr>
          <w:rFonts w:ascii="Arial" w:hAnsi="Arial" w:cs="Arial"/>
          <w:b/>
          <w:color w:val="000000"/>
          <w:sz w:val="24"/>
          <w:szCs w:val="24"/>
        </w:rPr>
        <w:t>ОМС</w:t>
      </w:r>
    </w:p>
    <w:p w14:paraId="69148FD6" w14:textId="77777777" w:rsidR="00EA03A0" w:rsidRPr="00084EA0" w:rsidRDefault="00666A0B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 xml:space="preserve">Целый ряд опасных </w:t>
      </w:r>
      <w:r w:rsidR="001F574C" w:rsidRPr="00084EA0">
        <w:rPr>
          <w:rFonts w:ascii="Arial" w:hAnsi="Arial" w:cs="Arial"/>
          <w:color w:val="000000"/>
          <w:sz w:val="20"/>
          <w:szCs w:val="20"/>
        </w:rPr>
        <w:t>болезней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 протекает бессимптомно. Прохождение</w:t>
      </w:r>
      <w:r w:rsidR="001F574C"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EA0">
        <w:rPr>
          <w:rFonts w:ascii="Arial" w:hAnsi="Arial" w:cs="Arial"/>
          <w:color w:val="000000"/>
          <w:sz w:val="20"/>
          <w:szCs w:val="20"/>
        </w:rPr>
        <w:t>профилактического обследования поможет выявить наличие опасных</w:t>
      </w:r>
      <w:r w:rsidR="001F574C"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EA0">
        <w:rPr>
          <w:rFonts w:ascii="Arial" w:hAnsi="Arial" w:cs="Arial"/>
          <w:color w:val="000000"/>
          <w:sz w:val="20"/>
          <w:szCs w:val="20"/>
        </w:rPr>
        <w:t>заболеваний заблаговременно, а значит увеличивает шансы на успешное</w:t>
      </w:r>
      <w:r w:rsidR="001F574C"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EA0">
        <w:rPr>
          <w:rFonts w:ascii="Arial" w:hAnsi="Arial" w:cs="Arial"/>
          <w:color w:val="000000"/>
          <w:sz w:val="20"/>
          <w:szCs w:val="20"/>
        </w:rPr>
        <w:t>лечение.</w:t>
      </w:r>
      <w:r w:rsidR="00EA03A0" w:rsidRPr="00084EA0">
        <w:rPr>
          <w:rFonts w:ascii="Arial" w:hAnsi="Arial" w:cs="Arial"/>
          <w:color w:val="000000"/>
          <w:sz w:val="20"/>
          <w:szCs w:val="20"/>
        </w:rPr>
        <w:t xml:space="preserve"> Проверьте состояние своего здоровья </w:t>
      </w:r>
      <w:r w:rsidR="00F8140A" w:rsidRPr="00084EA0">
        <w:rPr>
          <w:rFonts w:ascii="Arial" w:hAnsi="Arial" w:cs="Arial"/>
          <w:color w:val="000000"/>
          <w:sz w:val="20"/>
          <w:szCs w:val="20"/>
        </w:rPr>
        <w:t>–</w:t>
      </w:r>
      <w:r w:rsidR="00EA03A0" w:rsidRPr="00084EA0">
        <w:rPr>
          <w:rFonts w:ascii="Arial" w:hAnsi="Arial" w:cs="Arial"/>
          <w:color w:val="000000"/>
          <w:sz w:val="20"/>
          <w:szCs w:val="20"/>
        </w:rPr>
        <w:t xml:space="preserve"> пройдите диспансеризацию.</w:t>
      </w:r>
    </w:p>
    <w:p w14:paraId="54DEFECD" w14:textId="77777777" w:rsidR="00EA03A0" w:rsidRPr="00084EA0" w:rsidRDefault="00EA03A0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E1DFA9" w14:textId="77777777" w:rsidR="00C41A5D" w:rsidRPr="00084EA0" w:rsidRDefault="00363745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>Диспансеризация проводится</w:t>
      </w:r>
      <w:r w:rsidR="004623AC" w:rsidRPr="00084EA0">
        <w:rPr>
          <w:rFonts w:ascii="Arial" w:hAnsi="Arial" w:cs="Arial"/>
          <w:color w:val="000000"/>
          <w:sz w:val="20"/>
          <w:szCs w:val="20"/>
        </w:rPr>
        <w:t xml:space="preserve"> бесплатно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="00666A0B" w:rsidRPr="00084EA0">
        <w:rPr>
          <w:rFonts w:ascii="Arial" w:hAnsi="Arial" w:cs="Arial"/>
          <w:color w:val="000000"/>
          <w:sz w:val="20"/>
          <w:szCs w:val="20"/>
        </w:rPr>
        <w:t xml:space="preserve">1 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раз в </w:t>
      </w:r>
      <w:r w:rsidR="00097060" w:rsidRPr="00084EA0">
        <w:rPr>
          <w:rFonts w:ascii="Arial" w:hAnsi="Arial" w:cs="Arial"/>
          <w:color w:val="000000"/>
          <w:sz w:val="20"/>
          <w:szCs w:val="20"/>
        </w:rPr>
        <w:t>3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 года в возрасте от 18 до 39 лет включительно, а также ежегодно в возрасте от 40 лет и старше. </w:t>
      </w:r>
    </w:p>
    <w:p w14:paraId="394DFA10" w14:textId="77777777" w:rsidR="00363745" w:rsidRPr="00084EA0" w:rsidRDefault="00622D05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 xml:space="preserve">Для граждан, </w:t>
      </w:r>
      <w:r w:rsidR="00666A0B" w:rsidRPr="00084EA0">
        <w:rPr>
          <w:rFonts w:ascii="Arial" w:hAnsi="Arial" w:cs="Arial"/>
          <w:color w:val="000000"/>
          <w:sz w:val="20"/>
          <w:szCs w:val="20"/>
        </w:rPr>
        <w:t xml:space="preserve">которые </w:t>
      </w:r>
      <w:r w:rsidRPr="00084EA0">
        <w:rPr>
          <w:rFonts w:ascii="Arial" w:hAnsi="Arial" w:cs="Arial"/>
          <w:color w:val="000000"/>
          <w:sz w:val="20"/>
          <w:szCs w:val="20"/>
        </w:rPr>
        <w:t>перенес</w:t>
      </w:r>
      <w:r w:rsidR="00666A0B" w:rsidRPr="00084EA0">
        <w:rPr>
          <w:rFonts w:ascii="Arial" w:hAnsi="Arial" w:cs="Arial"/>
          <w:color w:val="000000"/>
          <w:sz w:val="20"/>
          <w:szCs w:val="20"/>
        </w:rPr>
        <w:t>ли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 COVID-19, предусмотрена углубленная диспансеризация с дополнительными видами исследований и консультаций специалистов</w:t>
      </w:r>
      <w:r w:rsidR="00C41A5D" w:rsidRPr="00084EA0">
        <w:rPr>
          <w:rFonts w:ascii="Arial" w:hAnsi="Arial" w:cs="Arial"/>
          <w:color w:val="000000"/>
          <w:sz w:val="20"/>
          <w:szCs w:val="20"/>
        </w:rPr>
        <w:t>.</w:t>
      </w:r>
    </w:p>
    <w:p w14:paraId="7F7EFCF8" w14:textId="77777777" w:rsidR="00EA03A0" w:rsidRPr="00084EA0" w:rsidRDefault="00EA03A0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5BBA909" w14:textId="77777777" w:rsidR="001F574C" w:rsidRPr="00084EA0" w:rsidRDefault="001F574C" w:rsidP="001F574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>Для прохождения диспансеризации необходимы паспорт</w:t>
      </w:r>
      <w:r w:rsidR="002A2D02" w:rsidRPr="00084EA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84EA0">
        <w:rPr>
          <w:rFonts w:ascii="Arial" w:hAnsi="Arial" w:cs="Arial"/>
          <w:color w:val="000000"/>
          <w:sz w:val="20"/>
          <w:szCs w:val="20"/>
        </w:rPr>
        <w:t>полис или выписка о полисе ОМС, их нужно взять с собой на прием. Обследования проводят в поликлинике по месту прикрепления.</w:t>
      </w:r>
    </w:p>
    <w:p w14:paraId="15D06EEA" w14:textId="6B6625FC" w:rsidR="00BC0B98" w:rsidRPr="0008074E" w:rsidRDefault="00BC0B98" w:rsidP="009249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7BAA09" w14:textId="77777777" w:rsidR="00363745" w:rsidRPr="00084EA0" w:rsidRDefault="00363745" w:rsidP="00084EA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 xml:space="preserve">Подробная информация на сайте </w:t>
      </w:r>
      <w:r w:rsidR="00981561" w:rsidRPr="00084EA0">
        <w:rPr>
          <w:rFonts w:ascii="Arial" w:hAnsi="Arial" w:cs="Arial"/>
          <w:color w:val="000000"/>
          <w:sz w:val="20"/>
          <w:szCs w:val="20"/>
        </w:rPr>
        <w:t>sogaz-med.ru</w:t>
      </w:r>
      <w:r w:rsidR="002477C3" w:rsidRPr="00084EA0">
        <w:rPr>
          <w:rFonts w:ascii="Arial" w:hAnsi="Arial" w:cs="Arial"/>
          <w:color w:val="000000"/>
          <w:sz w:val="20"/>
          <w:szCs w:val="20"/>
        </w:rPr>
        <w:t xml:space="preserve"> в разделе «Профилактика и диспансеризация».</w:t>
      </w:r>
    </w:p>
    <w:p w14:paraId="6536D6D6" w14:textId="55CFEF22" w:rsidR="00BC0B98" w:rsidRDefault="00084EA0" w:rsidP="00EA03A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5BD40" wp14:editId="4E0A082E">
            <wp:extent cx="35433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671" t="57572" r="25449" b="31028"/>
                    <a:stretch/>
                  </pic:blipFill>
                  <pic:spPr bwMode="auto">
                    <a:xfrm>
                      <a:off x="0" y="0"/>
                      <a:ext cx="3549491" cy="1144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DCB918" w14:textId="77777777" w:rsidR="00363745" w:rsidRPr="00084EA0" w:rsidRDefault="00363745" w:rsidP="00084EA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>Круглосуточный конта</w:t>
      </w:r>
      <w:r w:rsidR="004623AC" w:rsidRPr="00084EA0">
        <w:rPr>
          <w:rFonts w:ascii="Arial" w:hAnsi="Arial" w:cs="Arial"/>
          <w:color w:val="000000"/>
          <w:sz w:val="20"/>
          <w:szCs w:val="20"/>
        </w:rPr>
        <w:t>кт-центр компании «СОГАЗ-Мед»</w:t>
      </w:r>
      <w:r w:rsidR="00097060" w:rsidRPr="00084EA0">
        <w:rPr>
          <w:rFonts w:ascii="Arial" w:hAnsi="Arial" w:cs="Arial"/>
          <w:color w:val="000000"/>
          <w:sz w:val="20"/>
          <w:szCs w:val="20"/>
        </w:rPr>
        <w:t xml:space="preserve"> по вопросам системы ОМС</w:t>
      </w:r>
      <w:r w:rsidRPr="00084EA0">
        <w:rPr>
          <w:rFonts w:ascii="Arial" w:hAnsi="Arial" w:cs="Arial"/>
          <w:color w:val="000000"/>
          <w:sz w:val="20"/>
          <w:szCs w:val="20"/>
        </w:rPr>
        <w:t>: 8-800-100-07-02 (звонок по России бесплатный).</w:t>
      </w:r>
    </w:p>
    <w:p w14:paraId="45B59008" w14:textId="07AE5B65" w:rsidR="00363745" w:rsidRPr="00084EA0" w:rsidRDefault="00363745" w:rsidP="00084EA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 xml:space="preserve">АО «Страховая компания «СОГАЗ-Мед», </w:t>
      </w:r>
      <w:r w:rsidR="005523F6" w:rsidRPr="00084EA0">
        <w:rPr>
          <w:rFonts w:ascii="Arial" w:hAnsi="Arial" w:cs="Arial"/>
          <w:color w:val="000000"/>
          <w:sz w:val="20"/>
          <w:szCs w:val="20"/>
        </w:rPr>
        <w:t>Л</w:t>
      </w:r>
      <w:r w:rsidRPr="00084EA0">
        <w:rPr>
          <w:rFonts w:ascii="Arial" w:hAnsi="Arial" w:cs="Arial"/>
          <w:color w:val="000000"/>
          <w:sz w:val="20"/>
          <w:szCs w:val="20"/>
        </w:rPr>
        <w:t>ицензия ОС №</w:t>
      </w:r>
      <w:r w:rsidR="002D12E8"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EA0">
        <w:rPr>
          <w:rFonts w:ascii="Arial" w:hAnsi="Arial" w:cs="Arial"/>
          <w:color w:val="000000"/>
          <w:sz w:val="20"/>
          <w:szCs w:val="20"/>
        </w:rPr>
        <w:t>3230-01</w:t>
      </w:r>
    </w:p>
    <w:p w14:paraId="7F1828B9" w14:textId="77777777" w:rsidR="00CB72ED" w:rsidRDefault="00CB72ED" w:rsidP="00CB72E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983721" w14:textId="7FB5DE25" w:rsidR="00CB72ED" w:rsidRPr="00505B34" w:rsidRDefault="00CB72ED" w:rsidP="00CB72E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b/>
          <w:color w:val="000000" w:themeColor="text1"/>
          <w:sz w:val="20"/>
          <w:szCs w:val="20"/>
        </w:rPr>
        <w:t>Справка о компании:</w:t>
      </w:r>
    </w:p>
    <w:p w14:paraId="1B87D6B7" w14:textId="77777777" w:rsidR="00CB72ED" w:rsidRPr="00505B34" w:rsidRDefault="00CB72ED" w:rsidP="00CB72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44E945" w14:textId="77777777" w:rsidR="00CB72ED" w:rsidRPr="00505B34" w:rsidRDefault="00CB72ED" w:rsidP="00CB72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color w:val="000000" w:themeColor="text1"/>
          <w:sz w:val="20"/>
          <w:szCs w:val="20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6F4F13B" w14:textId="056EBE17" w:rsidR="006951F5" w:rsidRDefault="006951F5" w:rsidP="00EA03A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F543250" w14:textId="056AAABE" w:rsidR="006951F5" w:rsidRPr="00BC0B98" w:rsidRDefault="007A469F" w:rsidP="00EA03A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163533A" w14:textId="059DAB8F" w:rsidR="00E259B7" w:rsidRDefault="00E259B7" w:rsidP="00827DFD"/>
    <w:p w14:paraId="3A7CCD7C" w14:textId="77777777" w:rsidR="00F52EC3" w:rsidRPr="00E259B7" w:rsidRDefault="00F52EC3" w:rsidP="00E259B7"/>
    <w:sectPr w:rsidR="00F52EC3" w:rsidRPr="00E259B7" w:rsidSect="00EA03A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A86F2" w16cid:durableId="2868C2B3"/>
  <w16cid:commentId w16cid:paraId="08385F56" w16cid:durableId="2868C2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D81B4" w14:textId="77777777" w:rsidR="003526AC" w:rsidRDefault="003526AC" w:rsidP="004C1B45">
      <w:r>
        <w:separator/>
      </w:r>
    </w:p>
  </w:endnote>
  <w:endnote w:type="continuationSeparator" w:id="0">
    <w:p w14:paraId="7DAC337C" w14:textId="77777777" w:rsidR="003526AC" w:rsidRDefault="003526AC" w:rsidP="004C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F74AE" w14:textId="77777777" w:rsidR="003526AC" w:rsidRDefault="003526AC" w:rsidP="004C1B45">
      <w:r>
        <w:separator/>
      </w:r>
    </w:p>
  </w:footnote>
  <w:footnote w:type="continuationSeparator" w:id="0">
    <w:p w14:paraId="5D591492" w14:textId="77777777" w:rsidR="003526AC" w:rsidRDefault="003526AC" w:rsidP="004C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DF"/>
    <w:rsid w:val="00084EA0"/>
    <w:rsid w:val="00097060"/>
    <w:rsid w:val="000A5B7E"/>
    <w:rsid w:val="001A1660"/>
    <w:rsid w:val="001A4DB1"/>
    <w:rsid w:val="001F574C"/>
    <w:rsid w:val="002477C3"/>
    <w:rsid w:val="0025123F"/>
    <w:rsid w:val="00274073"/>
    <w:rsid w:val="00276BA0"/>
    <w:rsid w:val="002A2D02"/>
    <w:rsid w:val="002D12E8"/>
    <w:rsid w:val="00326F1E"/>
    <w:rsid w:val="00345855"/>
    <w:rsid w:val="003526AC"/>
    <w:rsid w:val="00363745"/>
    <w:rsid w:val="003C1822"/>
    <w:rsid w:val="004623AC"/>
    <w:rsid w:val="004C1B45"/>
    <w:rsid w:val="0052627E"/>
    <w:rsid w:val="005523F6"/>
    <w:rsid w:val="005600FB"/>
    <w:rsid w:val="005C4B52"/>
    <w:rsid w:val="005E1B66"/>
    <w:rsid w:val="00622D05"/>
    <w:rsid w:val="00655B99"/>
    <w:rsid w:val="00666A0B"/>
    <w:rsid w:val="006951F5"/>
    <w:rsid w:val="00751CCD"/>
    <w:rsid w:val="0077034D"/>
    <w:rsid w:val="007A469F"/>
    <w:rsid w:val="007B0189"/>
    <w:rsid w:val="00812B96"/>
    <w:rsid w:val="00827DFD"/>
    <w:rsid w:val="008544E4"/>
    <w:rsid w:val="008B4884"/>
    <w:rsid w:val="008E56D2"/>
    <w:rsid w:val="00907C23"/>
    <w:rsid w:val="00924931"/>
    <w:rsid w:val="00981561"/>
    <w:rsid w:val="00A873DF"/>
    <w:rsid w:val="00AC3647"/>
    <w:rsid w:val="00AF33FE"/>
    <w:rsid w:val="00BC0B98"/>
    <w:rsid w:val="00BE1397"/>
    <w:rsid w:val="00C41A5D"/>
    <w:rsid w:val="00C628F7"/>
    <w:rsid w:val="00C63272"/>
    <w:rsid w:val="00C9298B"/>
    <w:rsid w:val="00C9475D"/>
    <w:rsid w:val="00CB72ED"/>
    <w:rsid w:val="00CE37CB"/>
    <w:rsid w:val="00CF3547"/>
    <w:rsid w:val="00D14ACD"/>
    <w:rsid w:val="00D446A6"/>
    <w:rsid w:val="00D54575"/>
    <w:rsid w:val="00DA667A"/>
    <w:rsid w:val="00DC63F4"/>
    <w:rsid w:val="00DE784E"/>
    <w:rsid w:val="00E135BE"/>
    <w:rsid w:val="00E259B7"/>
    <w:rsid w:val="00E362E9"/>
    <w:rsid w:val="00E3677E"/>
    <w:rsid w:val="00E41ECA"/>
    <w:rsid w:val="00EA03A0"/>
    <w:rsid w:val="00EB55AE"/>
    <w:rsid w:val="00F16243"/>
    <w:rsid w:val="00F34F25"/>
    <w:rsid w:val="00F52EC3"/>
    <w:rsid w:val="00F8140A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8262"/>
  <w15:docId w15:val="{4E1D7B69-6C08-409D-A31C-2B1C139E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D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1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B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1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B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1B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B45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5B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5B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5B7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5B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A5B7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Штейн Елена Юрьевна</dc:creator>
  <cp:lastModifiedBy>Крюкова Анна Андреевна</cp:lastModifiedBy>
  <cp:revision>13</cp:revision>
  <cp:lastPrinted>2021-04-14T00:09:00Z</cp:lastPrinted>
  <dcterms:created xsi:type="dcterms:W3CDTF">2023-07-19T11:31:00Z</dcterms:created>
  <dcterms:modified xsi:type="dcterms:W3CDTF">2023-07-25T08:57:00Z</dcterms:modified>
</cp:coreProperties>
</file>