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A3704">
        <w:trPr>
          <w:trHeight w:hRule="exact" w:val="3031"/>
        </w:trPr>
        <w:tc>
          <w:tcPr>
            <w:tcW w:w="10716" w:type="dxa"/>
          </w:tcPr>
          <w:p w:rsidR="00000000" w:rsidRPr="009A3704" w:rsidRDefault="009A3704">
            <w:pPr>
              <w:pStyle w:val="ConsPlusTitlePage"/>
            </w:pPr>
            <w:bookmarkStart w:id="0" w:name="_GoBack"/>
            <w:bookmarkEnd w:id="0"/>
            <w:r w:rsidRPr="009A370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A3704">
        <w:trPr>
          <w:trHeight w:hRule="exact" w:val="8335"/>
        </w:trPr>
        <w:tc>
          <w:tcPr>
            <w:tcW w:w="10716" w:type="dxa"/>
            <w:vAlign w:val="center"/>
          </w:tcPr>
          <w:p w:rsidR="00000000" w:rsidRPr="009A3704" w:rsidRDefault="009A370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A3704">
              <w:rPr>
                <w:sz w:val="48"/>
                <w:szCs w:val="48"/>
              </w:rPr>
              <w:t xml:space="preserve"> Приказ Минздрава России от 24.12.2012 N 1557н</w:t>
            </w:r>
            <w:r w:rsidRPr="009A370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воспалении вульвы и влагалища"</w:t>
            </w:r>
            <w:r w:rsidRPr="009A3704">
              <w:rPr>
                <w:sz w:val="48"/>
                <w:szCs w:val="48"/>
              </w:rPr>
              <w:br/>
              <w:t>(Зарегистрировано в Минюсте России 01.04.2013 N 27951)</w:t>
            </w:r>
          </w:p>
        </w:tc>
      </w:tr>
      <w:tr w:rsidR="00000000" w:rsidRPr="009A3704">
        <w:trPr>
          <w:trHeight w:hRule="exact" w:val="3031"/>
        </w:trPr>
        <w:tc>
          <w:tcPr>
            <w:tcW w:w="10716" w:type="dxa"/>
            <w:vAlign w:val="center"/>
          </w:tcPr>
          <w:p w:rsidR="00000000" w:rsidRPr="009A3704" w:rsidRDefault="009A370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A370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A370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A370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A370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A3704">
              <w:rPr>
                <w:sz w:val="28"/>
                <w:szCs w:val="28"/>
              </w:rPr>
              <w:t xml:space="preserve"> </w:t>
            </w:r>
            <w:r w:rsidRPr="009A3704">
              <w:rPr>
                <w:sz w:val="28"/>
                <w:szCs w:val="28"/>
              </w:rPr>
              <w:br/>
            </w:r>
            <w:r w:rsidRPr="009A370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A370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A3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A3704">
      <w:pPr>
        <w:pStyle w:val="ConsPlusNormal"/>
        <w:jc w:val="both"/>
        <w:outlineLvl w:val="0"/>
      </w:pPr>
    </w:p>
    <w:p w:rsidR="00000000" w:rsidRDefault="009A3704">
      <w:pPr>
        <w:pStyle w:val="ConsPlusNormal"/>
        <w:outlineLvl w:val="0"/>
      </w:pPr>
      <w:r>
        <w:t>Зарегистрировано в Минюсте России 1 апреля 2013 г. N 27951</w:t>
      </w:r>
    </w:p>
    <w:p w:rsidR="00000000" w:rsidRDefault="009A3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A3704">
      <w:pPr>
        <w:pStyle w:val="ConsPlusNormal"/>
      </w:pPr>
    </w:p>
    <w:p w:rsidR="00000000" w:rsidRDefault="009A370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A3704">
      <w:pPr>
        <w:pStyle w:val="ConsPlusTitle"/>
        <w:jc w:val="center"/>
      </w:pPr>
    </w:p>
    <w:p w:rsidR="00000000" w:rsidRDefault="009A3704">
      <w:pPr>
        <w:pStyle w:val="ConsPlusTitle"/>
        <w:jc w:val="center"/>
      </w:pPr>
      <w:r>
        <w:t>ПРИКАЗ</w:t>
      </w:r>
    </w:p>
    <w:p w:rsidR="00000000" w:rsidRDefault="009A3704">
      <w:pPr>
        <w:pStyle w:val="ConsPlusTitle"/>
        <w:jc w:val="center"/>
      </w:pPr>
      <w:r>
        <w:t>от 24 декабря 2012 г. N 1557н</w:t>
      </w:r>
    </w:p>
    <w:p w:rsidR="00000000" w:rsidRDefault="009A3704">
      <w:pPr>
        <w:pStyle w:val="ConsPlusTitle"/>
        <w:jc w:val="center"/>
      </w:pPr>
    </w:p>
    <w:p w:rsidR="00000000" w:rsidRDefault="009A3704">
      <w:pPr>
        <w:pStyle w:val="ConsPlusTitle"/>
        <w:jc w:val="center"/>
      </w:pPr>
      <w:r>
        <w:t>ОБ УТВЕРЖДЕНИИ СТАНДАРТА</w:t>
      </w:r>
    </w:p>
    <w:p w:rsidR="00000000" w:rsidRDefault="009A3704">
      <w:pPr>
        <w:pStyle w:val="ConsPlusTitle"/>
        <w:jc w:val="center"/>
      </w:pPr>
      <w:r>
        <w:t>СПЕЦИАЛИЗИРОВАННОЙ МЕДИЦИНСКОЙ ПОМОЩИ ДЕТЯМ ПРИ ВОСПАЛЕНИИ</w:t>
      </w:r>
    </w:p>
    <w:p w:rsidR="00000000" w:rsidRDefault="009A3704">
      <w:pPr>
        <w:pStyle w:val="ConsPlusTitle"/>
        <w:jc w:val="center"/>
      </w:pPr>
      <w:r>
        <w:t>ВУЛЬВЫ И ВЛАГАЛИЩА</w:t>
      </w:r>
    </w:p>
    <w:p w:rsidR="00000000" w:rsidRDefault="009A3704">
      <w:pPr>
        <w:pStyle w:val="ConsPlusNormal"/>
        <w:jc w:val="center"/>
      </w:pPr>
    </w:p>
    <w:p w:rsidR="00000000" w:rsidRDefault="009A370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</w:t>
      </w:r>
      <w:r>
        <w:t>и" (Собрание законодательства Российской Федерации, 2011, N 48, ст. 6724; 2012, N 26, ст. 3442, 3446) приказываю: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воспалении вульвы и влагалища согласно приложению.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jc w:val="right"/>
      </w:pPr>
      <w:r>
        <w:t>Министр</w:t>
      </w:r>
    </w:p>
    <w:p w:rsidR="00000000" w:rsidRDefault="009A3704">
      <w:pPr>
        <w:pStyle w:val="ConsPlusNormal"/>
        <w:jc w:val="right"/>
      </w:pPr>
      <w:r>
        <w:t>В.И.СКВОРЦОВА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jc w:val="right"/>
        <w:outlineLvl w:val="0"/>
      </w:pPr>
      <w:r>
        <w:t>Приложение</w:t>
      </w:r>
    </w:p>
    <w:p w:rsidR="00000000" w:rsidRDefault="009A370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A3704">
      <w:pPr>
        <w:pStyle w:val="ConsPlusNormal"/>
        <w:jc w:val="right"/>
      </w:pPr>
      <w:r>
        <w:t>Российской Федерации</w:t>
      </w:r>
    </w:p>
    <w:p w:rsidR="00000000" w:rsidRDefault="009A3704">
      <w:pPr>
        <w:pStyle w:val="ConsPlusNormal"/>
        <w:jc w:val="right"/>
      </w:pPr>
      <w:r>
        <w:t>от 24 декабря 2012 г. N 1557н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A3704">
      <w:pPr>
        <w:pStyle w:val="ConsPlusTitle"/>
        <w:jc w:val="center"/>
      </w:pPr>
      <w:r>
        <w:t>СПЕЦИАЛИЗИРОВАННОЙ МЕДИЦИНСКОЙ ПОМОЩИ ДЕТЯМ ПРИ ВОСПАЛЕНИИ</w:t>
      </w:r>
    </w:p>
    <w:p w:rsidR="00000000" w:rsidRDefault="009A3704">
      <w:pPr>
        <w:pStyle w:val="ConsPlusTitle"/>
        <w:jc w:val="center"/>
      </w:pPr>
      <w:r>
        <w:t>ВУЛЬВЫ И ВЛАГАЛИЩА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Условия</w:t>
      </w:r>
      <w:r>
        <w:t xml:space="preserve"> оказания медицинской помощи: стационарно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экстренная; плановая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A3704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Cell"/>
        <w:jc w:val="both"/>
      </w:pPr>
      <w:r>
        <w:lastRenderedPageBreak/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N76.0</w:t>
        </w:r>
      </w:hyperlink>
      <w:r>
        <w:t xml:space="preserve">  Острый вагинит</w:t>
      </w:r>
    </w:p>
    <w:p w:rsidR="00000000" w:rsidRDefault="009A3704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N76.1</w:t>
        </w:r>
      </w:hyperlink>
      <w:r>
        <w:t xml:space="preserve">  Подострый и хронический вагинит</w:t>
      </w:r>
    </w:p>
    <w:p w:rsidR="00000000" w:rsidRDefault="009A3704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N76.2</w:t>
        </w:r>
      </w:hyperlink>
      <w:r>
        <w:t xml:space="preserve">  Острый вульвит</w:t>
      </w:r>
    </w:p>
    <w:p w:rsidR="00000000" w:rsidRDefault="009A3704">
      <w:pPr>
        <w:pStyle w:val="ConsPlusCell"/>
        <w:jc w:val="both"/>
      </w:pP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N76.3</w:t>
        </w:r>
      </w:hyperlink>
      <w:r>
        <w:t xml:space="preserve">  Подострый и хронический вульвит</w:t>
      </w:r>
    </w:p>
    <w:p w:rsidR="00000000" w:rsidRDefault="009A3704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N77.1</w:t>
        </w:r>
      </w:hyperlink>
      <w:r>
        <w:t xml:space="preserve">  Вагинит, вульвит и вульвовагинит при</w:t>
      </w:r>
    </w:p>
    <w:p w:rsidR="00000000" w:rsidRDefault="009A3704">
      <w:pPr>
        <w:pStyle w:val="ConsPlusCell"/>
        <w:jc w:val="both"/>
      </w:pPr>
      <w:r>
        <w:t xml:space="preserve">                                </w:t>
      </w:r>
      <w:r>
        <w:t xml:space="preserve">      инфекционных и паразитарных болезнях,</w:t>
      </w:r>
    </w:p>
    <w:p w:rsidR="00000000" w:rsidRDefault="009A3704">
      <w:pPr>
        <w:pStyle w:val="ConsPlusCell"/>
        <w:jc w:val="both"/>
      </w:pPr>
      <w:r>
        <w:t xml:space="preserve">                                      классифицированных в других рубриках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A370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Прием (осмотр, консультация) врача-специалиста                       </w:t>
            </w:r>
            <w:r w:rsidRPr="009A3704">
              <w:t xml:space="preserve">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Код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Наименование медицинской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  <w:p w:rsidR="00000000" w:rsidRPr="009A3704" w:rsidRDefault="009A3704">
            <w:pPr>
              <w:pStyle w:val="ConsPlusNonformat"/>
              <w:jc w:val="both"/>
            </w:pPr>
            <w:hyperlink w:anchor="Par7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A3704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приме</w:t>
            </w:r>
            <w:r w:rsidRPr="009A3704">
              <w:t xml:space="preserve">нения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B01.001.001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Прием (осмотр,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консультация) врача-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акушера-гинеколога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B01.003.001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Осмотр (консультация)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врачом-анестезиологом-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B01.031.001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Прием (осмотр,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консультация) врача-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</w:tbl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  <w:r>
        <w:t>--------------------------------</w:t>
      </w:r>
    </w:p>
    <w:p w:rsidR="00000000" w:rsidRDefault="009A3704">
      <w:pPr>
        <w:pStyle w:val="ConsPlusNormal"/>
        <w:spacing w:before="200"/>
        <w:ind w:firstLine="540"/>
        <w:jc w:val="both"/>
      </w:pPr>
      <w:bookmarkStart w:id="2" w:name="Par79"/>
      <w:bookmarkEnd w:id="2"/>
      <w:r>
        <w:t>&lt;1&gt; Вероятность п</w:t>
      </w:r>
      <w:r>
        <w:t>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</w:t>
      </w:r>
      <w:r>
        <w:t>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Лабораторные методы исследования                            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Код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Наименование медицинской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применения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A09.05.194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крови на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онкомаркеры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A09.19.002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кала на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гельминты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A09.20.001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Микроскопическое   </w:t>
            </w:r>
            <w:r w:rsidRPr="009A3704">
              <w:t xml:space="preserve">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влагалищных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A12.06.011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Проведение реакции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A26.06.036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Определение антигена к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вирусу гепатита B (HBsAg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A26.06.041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Определение антител классов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M, G (IgM, IgG) к вирусному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гепатиту C (Hepatitis C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A26</w:t>
            </w:r>
            <w:r w:rsidRPr="009A3704">
              <w:t xml:space="preserve">.06.048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Определение антител классов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M, G (IgM, IgG) к вирусу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иммунодефицита человека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ВИЧ-1 (Human  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immunodeficiency virus HIV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A26.06.049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Определение ан</w:t>
            </w:r>
            <w:r w:rsidRPr="009A3704">
              <w:t xml:space="preserve">тител классов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M, G (IgM, IgG) к вирусу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иммунодефицита человека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ВИЧ-2 (Human  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immunodeficiency virus HIV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A26.08.005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Бактериологическое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слизи с </w:t>
            </w:r>
            <w:r w:rsidRPr="009A3704">
              <w:t xml:space="preserve">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миндалин и задней стенки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глотки на аэробные и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факультативно-анаэробные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A26.19.010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Микроскопическое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кала на яйца и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личинки гельминтов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Бактериологическое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женских половых органов на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гонококк (Neisseria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gonorrhoeae)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Микробиологическое</w:t>
            </w:r>
            <w:r w:rsidRPr="009A3704">
              <w:t xml:space="preserve">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женских половых органов на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хламидии (Chlamydia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trachomatis)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Микробиологическое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женских полов</w:t>
            </w:r>
            <w:r w:rsidRPr="009A3704">
              <w:t xml:space="preserve">ых органов на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уреаплазму (Ureaplasma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urealyticum)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Микроскопическое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женских половых органов на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аэробные и факультативно-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анаэробные микроорга</w:t>
            </w:r>
            <w:r w:rsidRPr="009A3704">
              <w:t xml:space="preserve">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Микробиологическое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женских половых органов на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неспорообразующие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A26.20.009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из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цервикального канала на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вирус папилломы человека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(Papilloma 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из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цервика</w:t>
            </w:r>
            <w:r w:rsidRPr="009A3704">
              <w:t xml:space="preserve">льного канала на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вирус простого герпеса 1,2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(Herpes simplex virus 1,2)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из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цервикального канала на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цитомегаловирус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(Cytomegalov</w:t>
            </w:r>
            <w:r w:rsidRPr="009A3704">
              <w:t xml:space="preserve">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влагалищного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отделяемого на вирус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папилломы человека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(Papilloma 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Мо</w:t>
            </w:r>
            <w:r w:rsidRPr="009A3704">
              <w:t xml:space="preserve">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влагалищного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отделяемого на вирус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простого герпеса 1,2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(Herpes simplex virus)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влагалищного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отделяемого на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цитомегаловирус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(Cytomegalovirus)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Микологическое исследование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влагалищного отделяемого на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грибы рода кандида (Candida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spp.)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0,5    </w:t>
            </w:r>
            <w:r w:rsidRPr="009A3704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Паразитологическое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влагалищного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отделяемого на атрофозоиты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трихомонад (Trichomonas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vaginalis)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A26.20.020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женских половых органов на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хламидии (Chlamydia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trachomatis)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A26.21.002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Бактериологическое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из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уретры </w:t>
            </w:r>
            <w:r w:rsidRPr="009A3704">
              <w:t xml:space="preserve">на гонококк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(Neisseria gonorrhoeae)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A26.21.003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Микробиологическое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из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уретры на хламидии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(Chlamydia trachomatis)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Общий (клинический) анализ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Анализ крови биохимический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</w:tbl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Инструментальные методы исследования                        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Код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Наименование медицинской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применения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A03.20.004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Вагиноскопия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A03.20.005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Вульвоскопия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A04.20.001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Ультразвуковое исследование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матки и придатков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трансабдоминальное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  <w:tr w:rsidR="00000000" w:rsidRPr="009A370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A04.28.002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Ультразвуковое исследование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мочевыводящих путей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</w:tr>
    </w:tbl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A370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Код медицинской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применения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B01.001.006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Ежедневный осмотр врачом-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акушером-гинекологом, с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наблюдением и уходом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среднего и младшего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медицин</w:t>
            </w:r>
            <w:r w:rsidRPr="009A3704">
              <w:t xml:space="preserve">ского персонала в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13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B01.031.002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Прием (осмотр,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консультация) врача-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педиатра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</w:tbl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Наблюдение и уход за пациентом медицинскими работниками со средним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(начальным) профессиональным образованием                    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Код медицинской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</w:t>
            </w:r>
            <w:r w:rsidRPr="009A3704">
              <w:t xml:space="preserve">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 Усредненный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  кратности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применения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 xml:space="preserve">B02.003.001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Процедуры сестринского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ухода за пациентом,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находящимся в отделении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интенсивной терапии и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реанимации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</w:tbl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Лабораторные методы исследования                             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Код медицинской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применения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A09.20.001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Микроскопическое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влагалищных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Микробиологическое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женских половых органов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на неспорообразующие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Микробиологическое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женских половых органов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на аэробные и      </w:t>
            </w:r>
            <w:r w:rsidRPr="009A3704">
              <w:t xml:space="preserve">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факультативно-анаэробные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Микологическое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влагалищного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отделяемого на грибы рода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кандида (Candida spp.)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Паразитологическое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влагалищного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отделяемого на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атрофозоиты трихомонад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(Trichomonas vaginalis)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A26.20.020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Молекулярно-биологическое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жен</w:t>
            </w:r>
            <w:r w:rsidRPr="009A3704">
              <w:t xml:space="preserve">ских половых органов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на хламидии (Chlamydia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trachomatis)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A26.21.001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Микроскопическое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отделяемого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из уретры на гонококк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(Neisseria gonorrhoeae)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Общий (клинический)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</w:tbl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Инструментальные методы исследования                           </w:t>
            </w:r>
            <w:r w:rsidRPr="009A3704">
              <w:t xml:space="preserve">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Код медицинской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применения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A04.20.001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Ультразвуковое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исследование матки и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придатков   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</w:tbl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 xml:space="preserve">Хирургические, эндоскопические, эндоваскулярные и другие методы лечения,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Код медицинской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применения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A16.20.059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Удаление инородного тела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из влагалища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A16.20.066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Рассечение синехий малых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половых губ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B01.003.004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Анесте</w:t>
            </w:r>
            <w:r w:rsidRPr="009A3704">
              <w:t xml:space="preserve">зиологическое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пособие (включая раннее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послеоперационное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B01.003.004.004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Аппликационная анестезия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</w:t>
            </w:r>
          </w:p>
        </w:tc>
      </w:tr>
    </w:tbl>
    <w:p w:rsidR="00000000" w:rsidRDefault="009A370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A370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  <w:outlineLvl w:val="2"/>
            </w:pPr>
            <w:r w:rsidRPr="009A3704">
              <w:t>Немедикаментозные методы профилактики, лечения и медицинской реабилитации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Код медицинской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медицинской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показатель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частоты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кратности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применения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A11.20.012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Микроклизмирование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влагалища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         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A11.20.024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Введение лекарственных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препаратов  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интравагинально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7         </w:t>
            </w:r>
            <w:r w:rsidRPr="009A3704">
              <w:t xml:space="preserve">   </w:t>
            </w:r>
          </w:p>
        </w:tc>
      </w:tr>
      <w:tr w:rsidR="00000000" w:rsidRPr="009A370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A14.20.001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Спринцевание влагалища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            </w:t>
            </w:r>
          </w:p>
        </w:tc>
      </w:tr>
    </w:tbl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A370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1920"/>
        <w:gridCol w:w="1920"/>
        <w:gridCol w:w="1320"/>
        <w:gridCol w:w="960"/>
        <w:gridCol w:w="1080"/>
      </w:tblGrid>
      <w:tr w:rsidR="00000000" w:rsidRPr="009A3704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Анатомо-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терапевтическо-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химическая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классификация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Наименование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лекарственного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препарата </w:t>
            </w:r>
            <w:hyperlink w:anchor="Par47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A3704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Усредненный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показатель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частоты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Единицы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ССД  </w:t>
            </w:r>
          </w:p>
          <w:p w:rsidR="00000000" w:rsidRPr="009A3704" w:rsidRDefault="009A3704">
            <w:pPr>
              <w:pStyle w:val="ConsPlusNonformat"/>
              <w:jc w:val="both"/>
            </w:pPr>
            <w:hyperlink w:anchor="Par476" w:tooltip="&lt;***&gt; Средняя суточная доза." w:history="1">
              <w:r w:rsidRPr="009A3704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СКД  </w:t>
            </w:r>
          </w:p>
          <w:p w:rsidR="00000000" w:rsidRPr="009A3704" w:rsidRDefault="009A3704">
            <w:pPr>
              <w:pStyle w:val="ConsPlusNonformat"/>
              <w:jc w:val="both"/>
            </w:pPr>
            <w:hyperlink w:anchor="Par477" w:tooltip="&lt;****&gt; Средняя курсовая доза." w:history="1">
              <w:r w:rsidRPr="009A3704">
                <w:rPr>
                  <w:color w:val="0000FF"/>
                </w:rPr>
                <w:t>&lt;****&gt;</w:t>
              </w:r>
            </w:hyperlink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lastRenderedPageBreak/>
              <w:t>D08AC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Бигуниды и амидины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Хлоргексидин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100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Хлоргексидин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32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320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J01CA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Пенициллины широкого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спектра действия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Амоксициллин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  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J01DC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Цефалоспорины 2-го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поколения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Цефуроксим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1250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J01XD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Производные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имидазола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Метронидазол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2500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J02AC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Производные триазола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Флуконазол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200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L03AB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Интерфероны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Интерферон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альфа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500000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5000000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P02CC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Производные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>тетрагидропиримидина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Пирантел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750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R06AC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Замещенные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этилендиамины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Хлоропирамин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125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R06AX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Другие   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антигистаминные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средства системного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действия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25     </w:t>
            </w:r>
          </w:p>
        </w:tc>
      </w:tr>
      <w:tr w:rsidR="00000000" w:rsidRPr="009A370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50     </w:t>
            </w:r>
          </w:p>
        </w:tc>
      </w:tr>
    </w:tbl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A370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9A3704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Наименование вида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Усредненный показатель частоты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>Количество</w:t>
            </w:r>
          </w:p>
        </w:tc>
      </w:tr>
      <w:tr w:rsidR="00000000" w:rsidRPr="009A3704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Основной вариант           </w:t>
            </w:r>
          </w:p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A3704" w:rsidRDefault="009A3704">
            <w:pPr>
              <w:pStyle w:val="ConsPlusNonformat"/>
              <w:jc w:val="both"/>
            </w:pPr>
            <w:r w:rsidRPr="009A3704">
              <w:t xml:space="preserve">13        </w:t>
            </w:r>
          </w:p>
        </w:tc>
      </w:tr>
    </w:tbl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  <w:r>
        <w:t>--------------------------------</w:t>
      </w:r>
    </w:p>
    <w:p w:rsidR="00000000" w:rsidRDefault="009A3704">
      <w:pPr>
        <w:pStyle w:val="ConsPlusNormal"/>
        <w:spacing w:before="200"/>
        <w:ind w:firstLine="540"/>
        <w:jc w:val="both"/>
      </w:pPr>
      <w:bookmarkStart w:id="3" w:name="Par474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</w:t>
        </w:r>
        <w:r>
          <w:rPr>
            <w:color w:val="0000FF"/>
          </w:rPr>
          <w:t>ация</w:t>
        </w:r>
      </w:hyperlink>
      <w:r>
        <w:t xml:space="preserve"> болезней и проблем, связанных со здоровьем, X пересмотра.</w:t>
      </w:r>
    </w:p>
    <w:p w:rsidR="00000000" w:rsidRDefault="009A3704">
      <w:pPr>
        <w:pStyle w:val="ConsPlusNormal"/>
        <w:spacing w:before="200"/>
        <w:ind w:firstLine="540"/>
        <w:jc w:val="both"/>
      </w:pPr>
      <w:bookmarkStart w:id="4" w:name="Par475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A3704">
      <w:pPr>
        <w:pStyle w:val="ConsPlusNormal"/>
        <w:spacing w:before="200"/>
        <w:ind w:firstLine="540"/>
        <w:jc w:val="both"/>
      </w:pPr>
      <w:bookmarkStart w:id="5" w:name="Par476"/>
      <w:bookmarkEnd w:id="5"/>
      <w:r>
        <w:t>&lt;</w:t>
      </w:r>
      <w:r>
        <w:t>***&gt; Средняя суточная доза.</w:t>
      </w:r>
    </w:p>
    <w:p w:rsidR="00000000" w:rsidRDefault="009A3704">
      <w:pPr>
        <w:pStyle w:val="ConsPlusNormal"/>
        <w:spacing w:before="200"/>
        <w:ind w:firstLine="540"/>
        <w:jc w:val="both"/>
      </w:pPr>
      <w:bookmarkStart w:id="6" w:name="Par477"/>
      <w:bookmarkEnd w:id="6"/>
      <w:r>
        <w:t>&lt;****&gt; Средняя курсовая доза.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  <w:r>
        <w:t>Примечания: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</w:t>
      </w:r>
      <w:r>
        <w:t>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</w:t>
      </w:r>
      <w:r>
        <w:t>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A3704">
      <w:pPr>
        <w:pStyle w:val="ConsPlusNormal"/>
        <w:spacing w:before="200"/>
        <w:ind w:firstLine="540"/>
        <w:jc w:val="both"/>
      </w:pPr>
      <w:r>
        <w:t>2. Назначение и применение лекарс</w:t>
      </w:r>
      <w:r>
        <w:t>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</w:t>
      </w:r>
      <w:r>
        <w:t>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</w:t>
      </w:r>
      <w:r>
        <w:t>4; 25.06.2012, N 26, ст. 3442)).</w:t>
      </w:r>
    </w:p>
    <w:p w:rsidR="00000000" w:rsidRDefault="009A3704">
      <w:pPr>
        <w:pStyle w:val="ConsPlusNormal"/>
        <w:ind w:firstLine="540"/>
        <w:jc w:val="both"/>
      </w:pPr>
    </w:p>
    <w:p w:rsidR="00000000" w:rsidRDefault="009A3704">
      <w:pPr>
        <w:pStyle w:val="ConsPlusNormal"/>
        <w:ind w:firstLine="540"/>
        <w:jc w:val="both"/>
      </w:pPr>
    </w:p>
    <w:p w:rsidR="009A3704" w:rsidRDefault="009A3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3704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04" w:rsidRDefault="009A3704">
      <w:pPr>
        <w:spacing w:after="0" w:line="240" w:lineRule="auto"/>
      </w:pPr>
      <w:r>
        <w:separator/>
      </w:r>
    </w:p>
  </w:endnote>
  <w:endnote w:type="continuationSeparator" w:id="0">
    <w:p w:rsidR="009A3704" w:rsidRDefault="009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37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A37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A3704" w:rsidRDefault="009A37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A370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A370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A3704" w:rsidRDefault="009A370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A370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A3704" w:rsidRDefault="009A3704">
          <w:pPr>
            <w:pStyle w:val="ConsPlusNormal"/>
            <w:jc w:val="right"/>
          </w:pPr>
          <w:r w:rsidRPr="009A3704">
            <w:t xml:space="preserve">Страница </w:t>
          </w:r>
          <w:r w:rsidRPr="009A3704">
            <w:fldChar w:fldCharType="begin"/>
          </w:r>
          <w:r w:rsidRPr="009A3704">
            <w:instrText>\PAGE</w:instrText>
          </w:r>
          <w:r w:rsidR="00853E5B" w:rsidRPr="009A3704">
            <w:fldChar w:fldCharType="separate"/>
          </w:r>
          <w:r w:rsidR="00853E5B" w:rsidRPr="009A3704">
            <w:rPr>
              <w:noProof/>
            </w:rPr>
            <w:t>10</w:t>
          </w:r>
          <w:r w:rsidRPr="009A3704">
            <w:fldChar w:fldCharType="end"/>
          </w:r>
          <w:r w:rsidRPr="009A3704">
            <w:t xml:space="preserve"> из </w:t>
          </w:r>
          <w:r w:rsidRPr="009A3704">
            <w:fldChar w:fldCharType="begin"/>
          </w:r>
          <w:r w:rsidRPr="009A3704">
            <w:instrText>\NUMPAGES</w:instrText>
          </w:r>
          <w:r w:rsidR="00853E5B" w:rsidRPr="009A3704">
            <w:fldChar w:fldCharType="separate"/>
          </w:r>
          <w:r w:rsidR="00853E5B" w:rsidRPr="009A3704">
            <w:rPr>
              <w:noProof/>
            </w:rPr>
            <w:t>10</w:t>
          </w:r>
          <w:r w:rsidRPr="009A3704">
            <w:fldChar w:fldCharType="end"/>
          </w:r>
        </w:p>
      </w:tc>
    </w:tr>
  </w:tbl>
  <w:p w:rsidR="00000000" w:rsidRDefault="009A37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04" w:rsidRDefault="009A3704">
      <w:pPr>
        <w:spacing w:after="0" w:line="240" w:lineRule="auto"/>
      </w:pPr>
      <w:r>
        <w:separator/>
      </w:r>
    </w:p>
  </w:footnote>
  <w:footnote w:type="continuationSeparator" w:id="0">
    <w:p w:rsidR="009A3704" w:rsidRDefault="009A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A37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A3704" w:rsidRDefault="009A3704">
          <w:pPr>
            <w:pStyle w:val="ConsPlusNormal"/>
            <w:rPr>
              <w:sz w:val="16"/>
              <w:szCs w:val="16"/>
            </w:rPr>
          </w:pPr>
          <w:r w:rsidRPr="009A3704">
            <w:rPr>
              <w:sz w:val="16"/>
              <w:szCs w:val="16"/>
            </w:rPr>
            <w:t>Приказ Минздрава России от 24.12.2012 N 1557н</w:t>
          </w:r>
          <w:r w:rsidRPr="009A3704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9A3704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A3704" w:rsidRDefault="009A370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A3704" w:rsidRDefault="009A37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A3704" w:rsidRDefault="009A3704">
          <w:pPr>
            <w:pStyle w:val="ConsPlusNormal"/>
            <w:jc w:val="right"/>
            <w:rPr>
              <w:sz w:val="16"/>
              <w:szCs w:val="16"/>
            </w:rPr>
          </w:pPr>
          <w:r w:rsidRPr="009A370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A370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A3704">
            <w:rPr>
              <w:sz w:val="18"/>
              <w:szCs w:val="18"/>
            </w:rPr>
            <w:br/>
          </w:r>
          <w:r w:rsidRPr="009A370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A37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7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E5B"/>
    <w:rsid w:val="00853E5B"/>
    <w:rsid w:val="009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7287C842191FF48064268D8B995BE768F0A03EDBEC53D5BCD6751822C3B637FA2D2A4149B60K4U3E" TargetMode="External"/><Relationship Id="rId13" Type="http://schemas.openxmlformats.org/officeDocument/2006/relationships/hyperlink" Target="consultantplus://offline/ref=4847287C842191FF48064268D8B995BE70820705E6E3CF3502C165568D732C6436AED7A11D9AK6U9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847287C842191FF48064268D8B995BE70820705E6E3CF3502C165568D732C6436AED7A11D99K6U0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7287C842191FF48064268D8B995BE768F0A03EDBEC53D5BCD6751822C3B637FA2D2A4149C68K4U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47287C842191FF48064268D8B995BE70820705E6E3CF3502C165568D732C6436AED7A11D99K6U1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847287C842191FF48064268D8B995BE70820705E6E3CF3502C165K5U6E" TargetMode="External"/><Relationship Id="rId10" Type="http://schemas.openxmlformats.org/officeDocument/2006/relationships/hyperlink" Target="consultantplus://offline/ref=4847287C842191FF48064268D8B995BE70820705E6E3CF3502C165568D732C6436AED7A11D99K6UE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47287C842191FF48064268D8B995BE70820705E6E3CF3502C165K5U6E" TargetMode="External"/><Relationship Id="rId14" Type="http://schemas.openxmlformats.org/officeDocument/2006/relationships/hyperlink" Target="consultantplus://offline/ref=4847287C842191FF48064268D8B995BE70820705E6E3CF3502C165568D732C6436AED7A11D9AK6U0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17345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1557н"Об утверждении стандарта специализированной медицинской помощи детям при воспалении вульвы и влагалища"(Зарегистрировано в Минюсте России 01.04.2013 N 27951)</vt:lpstr>
    </vt:vector>
  </TitlesOfParts>
  <Company>КонсультантПлюс Версия 4016.00.46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1557н"Об утверждении стандарта специализированной медицинской помощи детям при воспалении вульвы и влагалища"(Зарегистрировано в Минюсте России 01.04.2013 N 27951)</dc:title>
  <dc:creator>Муржак Ирина Дмитриевна</dc:creator>
  <cp:lastModifiedBy>Муржак Ирина Дмитриевна</cp:lastModifiedBy>
  <cp:revision>2</cp:revision>
  <dcterms:created xsi:type="dcterms:W3CDTF">2017-07-21T09:30:00Z</dcterms:created>
  <dcterms:modified xsi:type="dcterms:W3CDTF">2017-07-21T09:30:00Z</dcterms:modified>
</cp:coreProperties>
</file>