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22045D">
        <w:trPr>
          <w:trHeight w:hRule="exact" w:val="3031"/>
        </w:trPr>
        <w:tc>
          <w:tcPr>
            <w:tcW w:w="10716" w:type="dxa"/>
          </w:tcPr>
          <w:p w:rsidR="00000000" w:rsidRPr="0022045D" w:rsidRDefault="0022045D">
            <w:pPr>
              <w:pStyle w:val="ConsPlusTitlePage"/>
            </w:pPr>
            <w:bookmarkStart w:id="0" w:name="_GoBack"/>
            <w:bookmarkEnd w:id="0"/>
            <w:r w:rsidRPr="0022045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22045D">
        <w:trPr>
          <w:trHeight w:hRule="exact" w:val="8335"/>
        </w:trPr>
        <w:tc>
          <w:tcPr>
            <w:tcW w:w="10716" w:type="dxa"/>
            <w:vAlign w:val="center"/>
          </w:tcPr>
          <w:p w:rsidR="00000000" w:rsidRPr="0022045D" w:rsidRDefault="0022045D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22045D">
              <w:rPr>
                <w:sz w:val="48"/>
                <w:szCs w:val="48"/>
              </w:rPr>
              <w:t xml:space="preserve"> Приказ Минздрава России от 24.12.2012 N 1426н</w:t>
            </w:r>
            <w:r w:rsidRPr="0022045D">
              <w:rPr>
                <w:sz w:val="48"/>
                <w:szCs w:val="48"/>
              </w:rPr>
              <w:br/>
              <w:t>"Об утверждении стандарта первичной медико-санитарной помощи детям при маточных кровотечениях пубертатного периода"</w:t>
            </w:r>
            <w:r w:rsidRPr="0022045D">
              <w:rPr>
                <w:sz w:val="48"/>
                <w:szCs w:val="48"/>
              </w:rPr>
              <w:br/>
              <w:t>(Зарегистрировано в Минюсте России 13.02.2013 N 27057)</w:t>
            </w:r>
          </w:p>
        </w:tc>
      </w:tr>
      <w:tr w:rsidR="00000000" w:rsidRPr="0022045D">
        <w:trPr>
          <w:trHeight w:hRule="exact" w:val="3031"/>
        </w:trPr>
        <w:tc>
          <w:tcPr>
            <w:tcW w:w="10716" w:type="dxa"/>
            <w:vAlign w:val="center"/>
          </w:tcPr>
          <w:p w:rsidR="00000000" w:rsidRPr="0022045D" w:rsidRDefault="0022045D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22045D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22045D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22045D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22045D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22045D">
              <w:rPr>
                <w:sz w:val="28"/>
                <w:szCs w:val="28"/>
              </w:rPr>
              <w:t xml:space="preserve"> </w:t>
            </w:r>
            <w:r w:rsidRPr="0022045D">
              <w:rPr>
                <w:sz w:val="28"/>
                <w:szCs w:val="28"/>
              </w:rPr>
              <w:br/>
            </w:r>
            <w:r w:rsidRPr="0022045D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22045D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204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2045D">
      <w:pPr>
        <w:pStyle w:val="ConsPlusNormal"/>
        <w:jc w:val="both"/>
        <w:outlineLvl w:val="0"/>
      </w:pPr>
    </w:p>
    <w:p w:rsidR="00000000" w:rsidRDefault="0022045D">
      <w:pPr>
        <w:pStyle w:val="ConsPlusNormal"/>
        <w:outlineLvl w:val="0"/>
      </w:pPr>
      <w:r>
        <w:t>Зарегистрировано в Минюсте России 13 февраля 2013 г. N 27057</w:t>
      </w:r>
    </w:p>
    <w:p w:rsidR="00000000" w:rsidRDefault="002204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2045D">
      <w:pPr>
        <w:pStyle w:val="ConsPlusNormal"/>
      </w:pPr>
    </w:p>
    <w:p w:rsidR="00000000" w:rsidRDefault="0022045D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22045D">
      <w:pPr>
        <w:pStyle w:val="ConsPlusTitle"/>
        <w:jc w:val="center"/>
      </w:pPr>
    </w:p>
    <w:p w:rsidR="00000000" w:rsidRDefault="0022045D">
      <w:pPr>
        <w:pStyle w:val="ConsPlusTitle"/>
        <w:jc w:val="center"/>
      </w:pPr>
      <w:r>
        <w:t>ПРИКАЗ</w:t>
      </w:r>
    </w:p>
    <w:p w:rsidR="00000000" w:rsidRDefault="0022045D">
      <w:pPr>
        <w:pStyle w:val="ConsPlusTitle"/>
        <w:jc w:val="center"/>
      </w:pPr>
      <w:r>
        <w:t>от 24 декабря 2012 г. N 1426н</w:t>
      </w:r>
    </w:p>
    <w:p w:rsidR="00000000" w:rsidRDefault="0022045D">
      <w:pPr>
        <w:pStyle w:val="ConsPlusTitle"/>
        <w:jc w:val="center"/>
      </w:pPr>
    </w:p>
    <w:p w:rsidR="00000000" w:rsidRDefault="0022045D">
      <w:pPr>
        <w:pStyle w:val="ConsPlusTitle"/>
        <w:jc w:val="center"/>
      </w:pPr>
      <w:r>
        <w:t>ОБ УТВЕРЖДЕНИИ СТАНДАРТА</w:t>
      </w:r>
    </w:p>
    <w:p w:rsidR="00000000" w:rsidRDefault="0022045D">
      <w:pPr>
        <w:pStyle w:val="ConsPlusTitle"/>
        <w:jc w:val="center"/>
      </w:pPr>
      <w:r>
        <w:t>ПЕРВИЧНОЙ МЕДИКО-САНИТАРНОЙ ПОМОЩИ ДЕТЯМ ПРИ МАТОЧНЫХ</w:t>
      </w:r>
    </w:p>
    <w:p w:rsidR="00000000" w:rsidRDefault="0022045D">
      <w:pPr>
        <w:pStyle w:val="ConsPlusTitle"/>
        <w:jc w:val="center"/>
      </w:pPr>
      <w:r>
        <w:t>КРОВОТЕЧЕНИЯХ ПУБЕРТАТНОГО ПЕРИОДА</w:t>
      </w:r>
    </w:p>
    <w:p w:rsidR="00000000" w:rsidRDefault="0022045D">
      <w:pPr>
        <w:pStyle w:val="ConsPlusNormal"/>
        <w:ind w:firstLine="540"/>
        <w:jc w:val="both"/>
      </w:pPr>
    </w:p>
    <w:p w:rsidR="00000000" w:rsidRDefault="0022045D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</w:t>
      </w:r>
      <w:r>
        <w:t>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22045D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маточных кровотечениях пубертатного периода согласно приложению.</w:t>
      </w:r>
    </w:p>
    <w:p w:rsidR="00000000" w:rsidRDefault="0022045D">
      <w:pPr>
        <w:pStyle w:val="ConsPlusNormal"/>
        <w:ind w:firstLine="540"/>
        <w:jc w:val="both"/>
      </w:pPr>
    </w:p>
    <w:p w:rsidR="00000000" w:rsidRDefault="0022045D">
      <w:pPr>
        <w:pStyle w:val="ConsPlusNormal"/>
        <w:jc w:val="right"/>
      </w:pPr>
      <w:r>
        <w:t>Министр</w:t>
      </w:r>
    </w:p>
    <w:p w:rsidR="00000000" w:rsidRDefault="0022045D">
      <w:pPr>
        <w:pStyle w:val="ConsPlusNormal"/>
        <w:jc w:val="right"/>
      </w:pPr>
      <w:r>
        <w:t>В.И.СКВОРЦОВА</w:t>
      </w:r>
    </w:p>
    <w:p w:rsidR="00000000" w:rsidRDefault="0022045D">
      <w:pPr>
        <w:pStyle w:val="ConsPlusNormal"/>
        <w:ind w:firstLine="540"/>
        <w:jc w:val="both"/>
      </w:pPr>
    </w:p>
    <w:p w:rsidR="00000000" w:rsidRDefault="0022045D">
      <w:pPr>
        <w:pStyle w:val="ConsPlusNormal"/>
        <w:ind w:firstLine="540"/>
        <w:jc w:val="both"/>
      </w:pPr>
    </w:p>
    <w:p w:rsidR="00000000" w:rsidRDefault="0022045D">
      <w:pPr>
        <w:pStyle w:val="ConsPlusNormal"/>
        <w:ind w:firstLine="540"/>
        <w:jc w:val="both"/>
      </w:pPr>
    </w:p>
    <w:p w:rsidR="00000000" w:rsidRDefault="0022045D">
      <w:pPr>
        <w:pStyle w:val="ConsPlusNormal"/>
        <w:ind w:firstLine="540"/>
        <w:jc w:val="both"/>
      </w:pPr>
    </w:p>
    <w:p w:rsidR="00000000" w:rsidRDefault="0022045D">
      <w:pPr>
        <w:pStyle w:val="ConsPlusNormal"/>
        <w:ind w:firstLine="540"/>
        <w:jc w:val="both"/>
      </w:pPr>
    </w:p>
    <w:p w:rsidR="00000000" w:rsidRDefault="0022045D">
      <w:pPr>
        <w:pStyle w:val="ConsPlusNormal"/>
        <w:jc w:val="right"/>
        <w:outlineLvl w:val="0"/>
      </w:pPr>
      <w:r>
        <w:t>Приложение</w:t>
      </w:r>
    </w:p>
    <w:p w:rsidR="00000000" w:rsidRDefault="0022045D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22045D">
      <w:pPr>
        <w:pStyle w:val="ConsPlusNormal"/>
        <w:jc w:val="right"/>
      </w:pPr>
      <w:r>
        <w:t>Российской Федерации</w:t>
      </w:r>
    </w:p>
    <w:p w:rsidR="00000000" w:rsidRDefault="0022045D">
      <w:pPr>
        <w:pStyle w:val="ConsPlusNormal"/>
        <w:jc w:val="right"/>
      </w:pPr>
      <w:r>
        <w:t>от 24 декабря 2012 г. N 1426н</w:t>
      </w:r>
    </w:p>
    <w:p w:rsidR="00000000" w:rsidRDefault="0022045D">
      <w:pPr>
        <w:pStyle w:val="ConsPlusNormal"/>
        <w:ind w:firstLine="540"/>
        <w:jc w:val="both"/>
      </w:pPr>
    </w:p>
    <w:p w:rsidR="00000000" w:rsidRDefault="0022045D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22045D">
      <w:pPr>
        <w:pStyle w:val="ConsPlusTitle"/>
        <w:jc w:val="center"/>
      </w:pPr>
      <w:r>
        <w:t>ПЕРВИЧНОЙ МЕДИКО-САНИТАРНОЙ ПОМОЩИ ДЕТЯМ ПРИ МАТОЧНЫХ</w:t>
      </w:r>
    </w:p>
    <w:p w:rsidR="00000000" w:rsidRDefault="0022045D">
      <w:pPr>
        <w:pStyle w:val="ConsPlusTitle"/>
        <w:jc w:val="center"/>
      </w:pPr>
      <w:r>
        <w:t>КРОВОТЕЧЕНИЯХ ПУБЕРТАТНОГО ПЕРИОДА</w:t>
      </w:r>
    </w:p>
    <w:p w:rsidR="00000000" w:rsidRDefault="0022045D">
      <w:pPr>
        <w:pStyle w:val="ConsPlusNormal"/>
        <w:ind w:firstLine="540"/>
        <w:jc w:val="both"/>
      </w:pPr>
    </w:p>
    <w:p w:rsidR="00000000" w:rsidRDefault="0022045D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22045D">
      <w:pPr>
        <w:pStyle w:val="ConsPlusNormal"/>
        <w:spacing w:before="200"/>
        <w:ind w:firstLine="540"/>
        <w:jc w:val="both"/>
      </w:pPr>
      <w:r>
        <w:t>Пол: женский</w:t>
      </w:r>
    </w:p>
    <w:p w:rsidR="00000000" w:rsidRDefault="0022045D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22045D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22045D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22045D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</w:t>
      </w:r>
      <w:r>
        <w:t>ая помощь</w:t>
      </w:r>
    </w:p>
    <w:p w:rsidR="00000000" w:rsidRDefault="0022045D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22045D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плановая; экстренная</w:t>
      </w:r>
    </w:p>
    <w:p w:rsidR="00000000" w:rsidRDefault="0022045D">
      <w:pPr>
        <w:pStyle w:val="ConsPlusNormal"/>
        <w:spacing w:before="200"/>
        <w:ind w:firstLine="540"/>
        <w:jc w:val="both"/>
      </w:pPr>
      <w:r>
        <w:t>Средние сроки лечения (количество дней): 21</w:t>
      </w:r>
    </w:p>
    <w:p w:rsidR="00000000" w:rsidRDefault="0022045D">
      <w:pPr>
        <w:pStyle w:val="ConsPlusNormal"/>
        <w:ind w:firstLine="540"/>
        <w:jc w:val="both"/>
      </w:pPr>
    </w:p>
    <w:p w:rsidR="00000000" w:rsidRDefault="0022045D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449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22045D">
      <w:pPr>
        <w:pStyle w:val="ConsPlusCell"/>
        <w:jc w:val="both"/>
      </w:pPr>
      <w:r>
        <w:t xml:space="preserve">    Нозологические единицы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N92.2</w:t>
        </w:r>
      </w:hyperlink>
      <w:r>
        <w:t xml:space="preserve">  Обильные менструации в пубертатном</w:t>
      </w:r>
    </w:p>
    <w:p w:rsidR="00000000" w:rsidRDefault="0022045D">
      <w:pPr>
        <w:pStyle w:val="ConsPlusCell"/>
        <w:jc w:val="both"/>
      </w:pPr>
      <w:r>
        <w:t xml:space="preserve">                                        периоде</w:t>
      </w:r>
    </w:p>
    <w:p w:rsidR="00000000" w:rsidRDefault="0022045D">
      <w:pPr>
        <w:pStyle w:val="ConsPlusNormal"/>
        <w:ind w:firstLine="540"/>
        <w:jc w:val="both"/>
      </w:pPr>
    </w:p>
    <w:p w:rsidR="00000000" w:rsidRDefault="0022045D">
      <w:pPr>
        <w:pStyle w:val="ConsPlusNormal"/>
        <w:ind w:firstLine="540"/>
        <w:jc w:val="both"/>
        <w:outlineLvl w:val="1"/>
      </w:pPr>
      <w:r>
        <w:lastRenderedPageBreak/>
        <w:t>1. Медицинские мероприятия для диагностики заболевания, состояния</w:t>
      </w:r>
    </w:p>
    <w:p w:rsidR="00000000" w:rsidRDefault="0022045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840"/>
        <w:gridCol w:w="1920"/>
        <w:gridCol w:w="2040"/>
      </w:tblGrid>
      <w:tr w:rsidR="00000000" w:rsidRPr="0022045D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outlineLvl w:val="2"/>
            </w:pPr>
            <w:r w:rsidRPr="0022045D">
              <w:t>Прием (осмотр, консультаци</w:t>
            </w:r>
            <w:r w:rsidRPr="0022045D">
              <w:t xml:space="preserve">я) врача-специалиста                           </w:t>
            </w:r>
          </w:p>
        </w:tc>
      </w:tr>
      <w:tr w:rsidR="00000000" w:rsidRPr="0022045D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  Код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>медицинской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услуги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 Наименование медицинской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Усредненный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показатель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 частоты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>предоставления</w:t>
            </w:r>
          </w:p>
          <w:p w:rsidR="00000000" w:rsidRPr="0022045D" w:rsidRDefault="0022045D">
            <w:pPr>
              <w:pStyle w:val="ConsPlusNonformat"/>
              <w:jc w:val="both"/>
            </w:pPr>
            <w:hyperlink w:anchor="Par73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22045D">
                <w:rPr>
                  <w:color w:val="0000FF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Усредненный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показатель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 кратности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применения   </w:t>
            </w:r>
          </w:p>
        </w:tc>
      </w:tr>
      <w:tr w:rsidR="00000000" w:rsidRPr="0022045D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>B01.001.001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>При</w:t>
            </w:r>
            <w:r w:rsidRPr="0022045D">
              <w:t xml:space="preserve">ем (осмотр, консультация)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врача-акушера-гинеколога  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  </w:t>
            </w:r>
          </w:p>
        </w:tc>
      </w:tr>
      <w:tr w:rsidR="00000000" w:rsidRPr="0022045D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>B01.005.001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Прием (осмотр, консультация)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врача-гематолога первичный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0,01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  </w:t>
            </w:r>
          </w:p>
        </w:tc>
      </w:tr>
      <w:tr w:rsidR="00000000" w:rsidRPr="0022045D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>B01.031.001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>Прием (осмотр, к</w:t>
            </w:r>
            <w:r w:rsidRPr="0022045D">
              <w:t xml:space="preserve">онсультация)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врача-педиатра первичный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0,03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  </w:t>
            </w:r>
          </w:p>
        </w:tc>
      </w:tr>
      <w:tr w:rsidR="00000000" w:rsidRPr="0022045D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>B01.031.003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Прием (осмотр, консультация)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врача-педиатра участкового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0,02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  </w:t>
            </w:r>
          </w:p>
        </w:tc>
      </w:tr>
    </w:tbl>
    <w:p w:rsidR="00000000" w:rsidRDefault="0022045D">
      <w:pPr>
        <w:pStyle w:val="ConsPlusNormal"/>
        <w:ind w:firstLine="540"/>
        <w:jc w:val="both"/>
      </w:pPr>
    </w:p>
    <w:p w:rsidR="00000000" w:rsidRDefault="0022045D">
      <w:pPr>
        <w:pStyle w:val="ConsPlusNormal"/>
        <w:ind w:firstLine="540"/>
        <w:jc w:val="both"/>
      </w:pPr>
      <w:r>
        <w:t>--------------------------------</w:t>
      </w:r>
    </w:p>
    <w:p w:rsidR="00000000" w:rsidRDefault="0022045D">
      <w:pPr>
        <w:pStyle w:val="ConsPlusNormal"/>
        <w:spacing w:before="200"/>
        <w:ind w:firstLine="540"/>
        <w:jc w:val="both"/>
      </w:pPr>
      <w:bookmarkStart w:id="2" w:name="Par73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</w:t>
      </w:r>
      <w:r>
        <w:t>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22045D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840"/>
        <w:gridCol w:w="1920"/>
        <w:gridCol w:w="2040"/>
      </w:tblGrid>
      <w:tr w:rsidR="00000000" w:rsidRPr="0022045D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outlineLvl w:val="2"/>
            </w:pPr>
            <w:r w:rsidRPr="0022045D">
              <w:t xml:space="preserve">Лабораторные методы исследования                        </w:t>
            </w:r>
            <w:r w:rsidRPr="0022045D">
              <w:t xml:space="preserve">                 </w:t>
            </w:r>
          </w:p>
        </w:tc>
      </w:tr>
      <w:tr w:rsidR="00000000" w:rsidRPr="0022045D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  Код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>медицинской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услуги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 Наименование медицинской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Усредненный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показатель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 частоты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>предоставления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Усредненный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показатель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 кратности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применения   </w:t>
            </w:r>
          </w:p>
        </w:tc>
      </w:tr>
      <w:tr w:rsidR="00000000" w:rsidRPr="0022045D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A09.05.090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Исследование уровня       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>хорионического гонадотропина в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0,4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  </w:t>
            </w:r>
          </w:p>
        </w:tc>
      </w:tr>
      <w:tr w:rsidR="00000000" w:rsidRPr="0022045D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A09.20.001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Микроскопическое исследование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влагалищных мазков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  </w:t>
            </w:r>
          </w:p>
        </w:tc>
      </w:tr>
      <w:tr w:rsidR="00000000" w:rsidRPr="0022045D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A12.06.011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Проведение реакции Вассермана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(RW)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  </w:t>
            </w:r>
          </w:p>
        </w:tc>
      </w:tr>
      <w:tr w:rsidR="00000000" w:rsidRPr="0022045D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A26.06.036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Определение антигена к вирусу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гепатита B (HBsAg Hepatitis B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virus) 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  </w:t>
            </w:r>
          </w:p>
        </w:tc>
      </w:tr>
      <w:tr w:rsidR="00000000" w:rsidRPr="0022045D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A26.06.041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>Определение антител классов M,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G (IgM, IgG) к вирусному  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>гепатиту C (Hepatitis C virus)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в крови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  </w:t>
            </w:r>
          </w:p>
        </w:tc>
      </w:tr>
      <w:tr w:rsidR="00000000" w:rsidRPr="0022045D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A26.06.048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>Определение антител классов M,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G (IgM, IgG) к вирусу     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lastRenderedPageBreak/>
              <w:t>иммунодефицита человека ВИ</w:t>
            </w:r>
            <w:r w:rsidRPr="0022045D">
              <w:t xml:space="preserve">Ч-1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(Human immunodeficiency virus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HIV 1) 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lastRenderedPageBreak/>
              <w:t xml:space="preserve">1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  </w:t>
            </w:r>
          </w:p>
        </w:tc>
      </w:tr>
      <w:tr w:rsidR="00000000" w:rsidRPr="0022045D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lastRenderedPageBreak/>
              <w:t xml:space="preserve">A26.30.004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Определение чувствительности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>микроорганизмов к антибиотикам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и другим лекарственным    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препаратам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0,3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</w:t>
            </w:r>
            <w:r w:rsidRPr="0022045D">
              <w:t xml:space="preserve">         </w:t>
            </w:r>
          </w:p>
        </w:tc>
      </w:tr>
      <w:tr w:rsidR="00000000" w:rsidRPr="0022045D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>B03.005.003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Исследование сосудисто-   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тромбоцитарного первичного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гемостаза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  </w:t>
            </w:r>
          </w:p>
        </w:tc>
      </w:tr>
      <w:tr w:rsidR="00000000" w:rsidRPr="0022045D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>B03.005.013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Комплекс исследований для 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диагностики железодефицитной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анемии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0,5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  </w:t>
            </w:r>
          </w:p>
        </w:tc>
      </w:tr>
      <w:tr w:rsidR="00000000" w:rsidRPr="0022045D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>B03.016.003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Общий (клинический) анализ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крови развернутый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  </w:t>
            </w:r>
          </w:p>
        </w:tc>
      </w:tr>
      <w:tr w:rsidR="00000000" w:rsidRPr="0022045D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>B03.016.004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Анализ крови биохимический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общетерапевтический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  </w:t>
            </w:r>
          </w:p>
        </w:tc>
      </w:tr>
      <w:tr w:rsidR="00000000" w:rsidRPr="0022045D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>B03.016.006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Анализ мочи общий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  </w:t>
            </w:r>
          </w:p>
        </w:tc>
      </w:tr>
    </w:tbl>
    <w:p w:rsidR="00000000" w:rsidRDefault="0022045D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840"/>
        <w:gridCol w:w="1920"/>
        <w:gridCol w:w="2040"/>
      </w:tblGrid>
      <w:tr w:rsidR="00000000" w:rsidRPr="0022045D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outlineLvl w:val="2"/>
            </w:pPr>
            <w:r w:rsidRPr="0022045D">
              <w:t xml:space="preserve">Инструментальные методы исследования                                     </w:t>
            </w:r>
          </w:p>
        </w:tc>
      </w:tr>
      <w:tr w:rsidR="00000000" w:rsidRPr="0022045D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  Код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>медицинской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услуги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 Наименование медицинской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Усредненный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показатель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 частоты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>предоставления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Усредненный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показатель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 кратности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применения   </w:t>
            </w:r>
          </w:p>
        </w:tc>
      </w:tr>
      <w:tr w:rsidR="00000000" w:rsidRPr="0022045D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A03.20.004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Вагиноскопия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0,3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  </w:t>
            </w:r>
          </w:p>
        </w:tc>
      </w:tr>
      <w:tr w:rsidR="00000000" w:rsidRPr="0022045D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A03.20.005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Вульвоскопия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0,3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</w:t>
            </w:r>
            <w:r w:rsidRPr="0022045D">
              <w:t xml:space="preserve">  </w:t>
            </w:r>
          </w:p>
        </w:tc>
      </w:tr>
      <w:tr w:rsidR="00000000" w:rsidRPr="0022045D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A04.20.001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Ультразвуковое исследование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матки и придатков         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трансабдоминальное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0,2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  </w:t>
            </w:r>
          </w:p>
        </w:tc>
      </w:tr>
    </w:tbl>
    <w:p w:rsidR="00000000" w:rsidRDefault="0022045D">
      <w:pPr>
        <w:pStyle w:val="ConsPlusNormal"/>
        <w:ind w:firstLine="540"/>
        <w:jc w:val="both"/>
      </w:pPr>
    </w:p>
    <w:p w:rsidR="00000000" w:rsidRDefault="0022045D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22045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1920"/>
        <w:gridCol w:w="1800"/>
      </w:tblGrid>
      <w:tr w:rsidR="00000000" w:rsidRPr="0022045D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outlineLvl w:val="2"/>
            </w:pPr>
            <w:r w:rsidRPr="0022045D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   Код  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медицинской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Наименование медицинской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Усредненный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показатель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 частоты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>предоставления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Усредненный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показатель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кратности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применения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B01.001.002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Прием (осмотр, консультация)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врача-акушера-гинеколога 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повторный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B01.005.002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Прием (осмотр, консультация)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врача-гематолога повторный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>0,0</w:t>
            </w:r>
            <w:r w:rsidRPr="0022045D">
              <w:t xml:space="preserve">01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B01.031.002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Прием (осмотр, консультация)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врача-педиатра повторный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0,2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B01.031.004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Прием (осмотр, консультация)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lastRenderedPageBreak/>
              <w:t xml:space="preserve">врача-педиатра участкового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повторный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lastRenderedPageBreak/>
              <w:t xml:space="preserve">0,2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lastRenderedPageBreak/>
              <w:t xml:space="preserve">B01.034.001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Прием (осмотр, консультация)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врача-психотерапевта     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первичный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0,005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B01.054.001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Осмотр (консультация) врача-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физиотерапевта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0,5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</w:t>
            </w:r>
          </w:p>
        </w:tc>
      </w:tr>
    </w:tbl>
    <w:p w:rsidR="00000000" w:rsidRDefault="0022045D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1920"/>
        <w:gridCol w:w="1800"/>
      </w:tblGrid>
      <w:tr w:rsidR="00000000" w:rsidRPr="0022045D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outlineLvl w:val="2"/>
            </w:pPr>
            <w:r w:rsidRPr="0022045D">
              <w:t xml:space="preserve">Наблюдение и уход за пациентом медицинскими работниками со средним   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(начальным) профессиональным образованием                              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   Код  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медицинской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Наименование медицинской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У</w:t>
            </w:r>
            <w:r w:rsidRPr="0022045D">
              <w:t xml:space="preserve">средненный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показатель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 частоты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>предоставления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Усредненный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показатель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кратности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применения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A11.02.002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Внутримышечное введение  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лекарственных препаратов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0,8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5          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A11.20.024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Введение лекарственных   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препаратов интравагинально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0,3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5          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A13.30.001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Обучение самоуходу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A13.30.006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Обучение уходу за больным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ребенком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0,2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</w:t>
            </w:r>
          </w:p>
        </w:tc>
      </w:tr>
    </w:tbl>
    <w:p w:rsidR="00000000" w:rsidRDefault="0022045D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1920"/>
        <w:gridCol w:w="1800"/>
      </w:tblGrid>
      <w:tr w:rsidR="00000000" w:rsidRPr="0022045D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outlineLvl w:val="2"/>
            </w:pPr>
            <w:r w:rsidRPr="0022045D">
              <w:t xml:space="preserve">Лабораторные методы исследования                                       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   Код  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медицинской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Наименование медицинской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Усредненный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показатель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 частоты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>предоставления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Усредненный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показатель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кратности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применения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A09.05.063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Исследование уровня      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свободного тироксина (T4)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сыворотки крови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0,8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A09.05.065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Исследование тиреотропина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сыворотки крови    </w:t>
            </w:r>
            <w:r w:rsidRPr="0022045D">
              <w:t xml:space="preserve">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0,8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A09.05.078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Исследование уровня общего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тестостерона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0,8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A09.05.087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Исследование уровня      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пролактина в крови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0,8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A09.05.131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Исследование уровня      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лютеинизирующего гормона в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сыворотке крови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0,8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A09.05.132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Исследование уровня      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фолликулостимулирующего  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гормона в сыворотке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0,8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>1</w:t>
            </w:r>
            <w:r w:rsidRPr="0022045D">
              <w:t xml:space="preserve">          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A09.05.135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Исследование уровня общего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кортизола в крови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0,8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lastRenderedPageBreak/>
              <w:t xml:space="preserve">A09.05.139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Исследование уровня 17-  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гидроксипрогестерона в крови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0,8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A09.05.150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Исследование уровня      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дигидротестостерона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0,8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A09.05.154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Исследование уровня общего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эстрадиола в крови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0,8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A26.20.008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Микробиологическое       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исследование отделяемого 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женских половых органов на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аэробные и факультативно-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анаэробные микроорганизмы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0,7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A26.20.009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Молекулярно-биологическое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исследование отделяемого из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>цервикального канала на вирус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>п</w:t>
            </w:r>
            <w:r w:rsidRPr="0022045D">
              <w:t>апилломы человека (Papilloma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virus)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0,5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A26.20.010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Молекулярно-биологическое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исследование отделяемого из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>цервикального канала на вирус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>простого герпеса 1, 2 (Herpes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simplex virus 1, 2)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0,5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A26.20.011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Молекулярно-биологическое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исследование отделяемого из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цервикального канала на  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цитомегаловирус          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(Cytomegalovirus)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0,5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A26.20.012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>Молекулярно-биол</w:t>
            </w:r>
            <w:r w:rsidRPr="0022045D">
              <w:t xml:space="preserve">огическое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исследование влагалищного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отделяемого на вирус     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>папилломы человека (Papilloma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virus)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0,5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A26.20.013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Молекулярно-биологическое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исследование влагалищного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>отделяемого на вирус простого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герпеса 1, 2 (Herpes simplex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virus)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0,5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A26.20.014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Молекулярно-биологическое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исследование влагалищного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отделяемого на           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цитомегаловирус          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>(</w:t>
            </w:r>
            <w:r w:rsidRPr="0022045D">
              <w:t xml:space="preserve">Cytomegalovirus)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0,5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A26.30.004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Определение чувствительности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микроорганизмов к        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антибиотикам и другим    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лекарственным препаратам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0,7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B03.005.003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Исследование сосудисто-  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тромбоцитарного первичного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гемостаза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0,5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B03.005.009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Исследование крови для   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lastRenderedPageBreak/>
              <w:t xml:space="preserve">диагностики врожденного  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>дефицита факторов свертывания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lastRenderedPageBreak/>
              <w:t xml:space="preserve">0,1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lastRenderedPageBreak/>
              <w:t>B</w:t>
            </w:r>
            <w:r w:rsidRPr="0022045D">
              <w:t xml:space="preserve">03.016.004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Анализ крови биохимический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общетерапевтический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0,8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</w:t>
            </w:r>
          </w:p>
        </w:tc>
      </w:tr>
    </w:tbl>
    <w:p w:rsidR="00000000" w:rsidRDefault="0022045D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1920"/>
        <w:gridCol w:w="1800"/>
      </w:tblGrid>
      <w:tr w:rsidR="00000000" w:rsidRPr="0022045D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outlineLvl w:val="2"/>
            </w:pPr>
            <w:r w:rsidRPr="0022045D">
              <w:t xml:space="preserve">Инструментальные методы исследования                                   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   Код  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медицинской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Наименование медицинской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Усредненный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показатель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 частоты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>предоставления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Усредненный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показатель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кратности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применения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A03.20.004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Вагиноскопия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0,4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A03.20.005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Вульвоскопия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A04.20.001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Ультразвуковое исследование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матки и придатков        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трансабдоминальное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0,6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A05.23.001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Электроэнцефалография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0,9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>1</w:t>
            </w:r>
            <w:r w:rsidRPr="0022045D">
              <w:t xml:space="preserve">          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>A05.23.001.001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Электроэнцефалография с  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нагрузочными пробами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0,9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A05.23.002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Реоэнцефалография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0,9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            </w:t>
            </w:r>
          </w:p>
        </w:tc>
      </w:tr>
    </w:tbl>
    <w:p w:rsidR="00000000" w:rsidRDefault="0022045D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1920"/>
        <w:gridCol w:w="1800"/>
      </w:tblGrid>
      <w:tr w:rsidR="00000000" w:rsidRPr="0022045D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outlineLvl w:val="2"/>
            </w:pPr>
            <w:r w:rsidRPr="0022045D">
              <w:t xml:space="preserve">Немедикаментозные методы профилактики, лечения и медицинской         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реабилитации                                                           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   Код  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медицинской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Наименование медицинской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Усредненный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показатель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 частоты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>предоставления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Усредненный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показатель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 кратности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 применения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A11.20.024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Введение лекарственных   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препаратов интравагинально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0,3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10         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A17.01.001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Электропунктура и  </w:t>
            </w:r>
            <w:r w:rsidRPr="0022045D">
              <w:t xml:space="preserve">      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электропунктура в        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рефлексотерапии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0,1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12         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A17.20.001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>Переменное магнитное поле при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заболеваниях женских половых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органов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0,1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6          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A17.20.002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Электрофорез лекарственных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препаратов при заболеваниях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женских половых органов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0,1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10         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A17.30.003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Диадинамотерапия (ДДТ)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0,1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7          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A17.30.006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Чрескожная короткоимпульсная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электростимуляция (ЧЭНС)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0,1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8          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A20.30.025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Фитотерапия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0,9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10         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A21.20.003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Рефлексотерапия при      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заболеваниях женских половых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lastRenderedPageBreak/>
              <w:t xml:space="preserve">органов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lastRenderedPageBreak/>
              <w:t xml:space="preserve">0,1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>1</w:t>
            </w:r>
            <w:r w:rsidRPr="0022045D">
              <w:t xml:space="preserve">2           </w:t>
            </w:r>
          </w:p>
        </w:tc>
      </w:tr>
      <w:tr w:rsidR="00000000" w:rsidRPr="0022045D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lastRenderedPageBreak/>
              <w:t xml:space="preserve">A22.20.001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Лазеротерапия при           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заболеваниях женских половых </w:t>
            </w:r>
          </w:p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органов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0,1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</w:pPr>
            <w:r w:rsidRPr="0022045D">
              <w:t xml:space="preserve">10           </w:t>
            </w:r>
          </w:p>
        </w:tc>
      </w:tr>
    </w:tbl>
    <w:p w:rsidR="00000000" w:rsidRDefault="0022045D">
      <w:pPr>
        <w:pStyle w:val="ConsPlusNormal"/>
        <w:ind w:firstLine="540"/>
        <w:jc w:val="both"/>
      </w:pPr>
    </w:p>
    <w:p w:rsidR="00000000" w:rsidRDefault="0022045D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</w:t>
      </w:r>
      <w:r>
        <w:t>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22045D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2304"/>
        <w:gridCol w:w="1632"/>
        <w:gridCol w:w="1536"/>
        <w:gridCol w:w="1152"/>
        <w:gridCol w:w="1152"/>
        <w:gridCol w:w="1248"/>
      </w:tblGrid>
      <w:tr w:rsidR="00000000" w:rsidRPr="0022045D">
        <w:trPr>
          <w:trHeight w:val="16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 Код 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       Анатомо-       </w:t>
            </w:r>
          </w:p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   терапевтическо-    </w:t>
            </w:r>
          </w:p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      химическая      </w:t>
            </w:r>
          </w:p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    классификация    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 Наименование  </w:t>
            </w:r>
          </w:p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лекарственного </w:t>
            </w:r>
          </w:p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>препарата</w:t>
            </w:r>
            <w:r w:rsidRPr="0022045D">
              <w:rPr>
                <w:sz w:val="16"/>
                <w:szCs w:val="16"/>
              </w:rPr>
              <w:t xml:space="preserve"> </w:t>
            </w:r>
            <w:hyperlink w:anchor="Par450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22045D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 Усредненный  </w:t>
            </w:r>
          </w:p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  показатель  </w:t>
            </w:r>
          </w:p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   частоты    </w:t>
            </w:r>
          </w:p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>предоставлен</w:t>
            </w:r>
            <w:r w:rsidRPr="0022045D">
              <w:rPr>
                <w:sz w:val="16"/>
                <w:szCs w:val="16"/>
              </w:rPr>
              <w:t>ия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 Единицы  </w:t>
            </w:r>
          </w:p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измерения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ССД </w:t>
            </w:r>
            <w:hyperlink w:anchor="Par451" w:tooltip="&lt;***&gt; Средняя суточная доза." w:history="1">
              <w:r w:rsidRPr="0022045D">
                <w:rPr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СКД </w:t>
            </w:r>
            <w:hyperlink w:anchor="Par452" w:tooltip="&lt;****&gt; Средняя курсовая доза." w:history="1">
              <w:r w:rsidRPr="0022045D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00000" w:rsidRPr="0022045D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>B02AA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Аминокислоты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0,6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22045D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Транексамовая  </w:t>
            </w:r>
          </w:p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кислота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150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300        </w:t>
            </w:r>
          </w:p>
        </w:tc>
      </w:tr>
      <w:tr w:rsidR="00000000" w:rsidRPr="0022045D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>B02BX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Другие системные      </w:t>
            </w:r>
          </w:p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гемостатики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1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22045D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Этамзилат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2000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10000      </w:t>
            </w:r>
          </w:p>
        </w:tc>
      </w:tr>
      <w:tr w:rsidR="00000000" w:rsidRPr="0022045D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Этамзилат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мкг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90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750        </w:t>
            </w:r>
          </w:p>
        </w:tc>
      </w:tr>
      <w:tr w:rsidR="00000000" w:rsidRPr="0022045D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>B03AB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Пероральные препараты </w:t>
            </w:r>
          </w:p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трехвалентного железа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22045D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Железа [III]   </w:t>
            </w:r>
          </w:p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гидроксид      </w:t>
            </w:r>
          </w:p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полимальтозат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300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6300       </w:t>
            </w:r>
          </w:p>
        </w:tc>
      </w:tr>
      <w:tr w:rsidR="00000000" w:rsidRPr="0022045D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>D08AC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Бигуниды и амидины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0,6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22045D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Хлоргексидин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8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60         </w:t>
            </w:r>
          </w:p>
        </w:tc>
      </w:tr>
      <w:tr w:rsidR="00000000" w:rsidRPr="0022045D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>G02AB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Алкалоиды спорыньи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0,4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22045D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>Метилэргометрин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0,4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2,8        </w:t>
            </w:r>
          </w:p>
        </w:tc>
      </w:tr>
      <w:tr w:rsidR="00000000" w:rsidRPr="0022045D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>G03CA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Природные и           </w:t>
            </w:r>
          </w:p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полусинтетические     </w:t>
            </w:r>
          </w:p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эстрогены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0,4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22045D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Эстрадиол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2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10         </w:t>
            </w:r>
          </w:p>
        </w:tc>
      </w:tr>
      <w:tr w:rsidR="00000000" w:rsidRPr="0022045D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>G03DA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Производные прегн-4-  </w:t>
            </w:r>
          </w:p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ена  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22045D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Прогестерон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10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50         </w:t>
            </w:r>
          </w:p>
        </w:tc>
      </w:tr>
      <w:tr w:rsidR="00000000" w:rsidRPr="0022045D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>G03DB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Производные           </w:t>
            </w:r>
          </w:p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прегнадиена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22045D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Дидрогестерон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20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60         </w:t>
            </w:r>
          </w:p>
        </w:tc>
      </w:tr>
      <w:tr w:rsidR="00000000" w:rsidRPr="0022045D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>J01CR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Комбинации            </w:t>
            </w:r>
          </w:p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пенициллинов, включая </w:t>
            </w:r>
          </w:p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комбинации с          </w:t>
            </w:r>
          </w:p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ингибиторами бета-    </w:t>
            </w:r>
          </w:p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лактамаз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0,3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22045D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Амоксициллин + </w:t>
            </w:r>
          </w:p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[Клавулановая  </w:t>
            </w:r>
          </w:p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кислота]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>1000 + 200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>7000 + 1400</w:t>
            </w:r>
          </w:p>
        </w:tc>
      </w:tr>
      <w:tr w:rsidR="00000000" w:rsidRPr="0022045D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>J01MA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Фторхинолоны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22045D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Офлоксацин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200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2000       </w:t>
            </w:r>
          </w:p>
        </w:tc>
      </w:tr>
      <w:tr w:rsidR="00000000" w:rsidRPr="0022045D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>J01XD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Производные имидазола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22045D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Метронидазол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800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8000       </w:t>
            </w:r>
          </w:p>
        </w:tc>
      </w:tr>
      <w:tr w:rsidR="00000000" w:rsidRPr="0022045D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>J02AC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Производные триазола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0,4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22045D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Флуконазол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50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500        </w:t>
            </w:r>
          </w:p>
        </w:tc>
      </w:tr>
      <w:tr w:rsidR="00000000" w:rsidRPr="0022045D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>M01AE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Производные           </w:t>
            </w:r>
          </w:p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пропионовой кислоты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22045D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Ибупрофен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300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1500       </w:t>
            </w:r>
          </w:p>
        </w:tc>
      </w:tr>
      <w:tr w:rsidR="00000000" w:rsidRPr="0022045D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>N05BA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Производные           </w:t>
            </w:r>
          </w:p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бензодиазепина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0,2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22045D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Диазепам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мг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5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2045D" w:rsidRDefault="002204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22045D">
              <w:rPr>
                <w:sz w:val="16"/>
                <w:szCs w:val="16"/>
              </w:rPr>
              <w:t xml:space="preserve">10         </w:t>
            </w:r>
          </w:p>
        </w:tc>
      </w:tr>
    </w:tbl>
    <w:p w:rsidR="00000000" w:rsidRDefault="0022045D">
      <w:pPr>
        <w:pStyle w:val="ConsPlusNormal"/>
        <w:ind w:firstLine="540"/>
        <w:jc w:val="both"/>
      </w:pPr>
    </w:p>
    <w:p w:rsidR="00000000" w:rsidRDefault="0022045D">
      <w:pPr>
        <w:pStyle w:val="ConsPlusNormal"/>
        <w:ind w:firstLine="540"/>
        <w:jc w:val="both"/>
      </w:pPr>
      <w:r>
        <w:t>--------------------------------</w:t>
      </w:r>
    </w:p>
    <w:p w:rsidR="00000000" w:rsidRDefault="0022045D">
      <w:pPr>
        <w:pStyle w:val="ConsPlusNormal"/>
        <w:spacing w:before="200"/>
        <w:ind w:firstLine="540"/>
        <w:jc w:val="both"/>
      </w:pPr>
      <w:bookmarkStart w:id="3" w:name="Par449"/>
      <w:bookmarkEnd w:id="3"/>
      <w:r>
        <w:t xml:space="preserve">&lt;*&gt; Международная статистическая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22045D">
      <w:pPr>
        <w:pStyle w:val="ConsPlusNormal"/>
        <w:spacing w:before="200"/>
        <w:ind w:firstLine="540"/>
        <w:jc w:val="both"/>
      </w:pPr>
      <w:bookmarkStart w:id="4" w:name="Par450"/>
      <w:bookmarkEnd w:id="4"/>
      <w:r>
        <w:t xml:space="preserve">&lt;**&gt; Международное непатентованное или химическое наименование лекарственного препарата, а в случаях их отсутствия - торговое наименование </w:t>
      </w:r>
      <w:r>
        <w:t>лекарственного препарата.</w:t>
      </w:r>
    </w:p>
    <w:p w:rsidR="00000000" w:rsidRDefault="0022045D">
      <w:pPr>
        <w:pStyle w:val="ConsPlusNormal"/>
        <w:spacing w:before="200"/>
        <w:ind w:firstLine="540"/>
        <w:jc w:val="both"/>
      </w:pPr>
      <w:bookmarkStart w:id="5" w:name="Par451"/>
      <w:bookmarkEnd w:id="5"/>
      <w:r>
        <w:t>&lt;***&gt; Средняя суточная доза.</w:t>
      </w:r>
    </w:p>
    <w:p w:rsidR="00000000" w:rsidRDefault="0022045D">
      <w:pPr>
        <w:pStyle w:val="ConsPlusNormal"/>
        <w:spacing w:before="200"/>
        <w:ind w:firstLine="540"/>
        <w:jc w:val="both"/>
      </w:pPr>
      <w:bookmarkStart w:id="6" w:name="Par452"/>
      <w:bookmarkEnd w:id="6"/>
      <w:r>
        <w:t>&lt;****&gt; Средняя курсовая доза.</w:t>
      </w:r>
    </w:p>
    <w:p w:rsidR="00000000" w:rsidRDefault="0022045D">
      <w:pPr>
        <w:pStyle w:val="ConsPlusNormal"/>
        <w:ind w:firstLine="540"/>
        <w:jc w:val="both"/>
      </w:pPr>
    </w:p>
    <w:p w:rsidR="00000000" w:rsidRDefault="0022045D">
      <w:pPr>
        <w:pStyle w:val="ConsPlusNormal"/>
        <w:ind w:firstLine="540"/>
        <w:jc w:val="both"/>
      </w:pPr>
      <w:r>
        <w:t>Примечания:</w:t>
      </w:r>
    </w:p>
    <w:p w:rsidR="00000000" w:rsidRDefault="0022045D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</w:t>
      </w:r>
      <w:r>
        <w:t xml:space="preserve">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</w:t>
      </w:r>
      <w:r>
        <w:t>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22045D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</w:t>
      </w:r>
      <w:r>
        <w:t>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</w:t>
      </w:r>
      <w:r>
        <w:t>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RDefault="0022045D">
      <w:pPr>
        <w:pStyle w:val="ConsPlusNormal"/>
        <w:spacing w:before="200"/>
        <w:ind w:firstLine="540"/>
        <w:jc w:val="both"/>
      </w:pPr>
      <w:r>
        <w:t xml:space="preserve">3. Граждане, имеющие в соответствии с Федеральным </w:t>
      </w:r>
      <w:hyperlink r:id="rId13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</w:t>
      </w:r>
      <w:r>
        <w:t>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</w:t>
      </w:r>
      <w:r>
        <w:t xml:space="preserve">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4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</w:t>
      </w:r>
      <w:r>
        <w:t xml:space="preserve">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</w:t>
      </w:r>
      <w:r>
        <w:t xml:space="preserve">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15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</w:t>
      </w:r>
      <w:r>
        <w:lastRenderedPageBreak/>
        <w:t xml:space="preserve">регистрационный N 10367), от 27.08.2008 </w:t>
      </w:r>
      <w:hyperlink r:id="rId16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10.09.2008, регистрационный N 12254), от 01.12.2008</w:t>
      </w:r>
      <w:r>
        <w:t xml:space="preserve"> </w:t>
      </w:r>
      <w:hyperlink r:id="rId17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18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</w:t>
      </w:r>
      <w:r>
        <w:t xml:space="preserve">11.2011 </w:t>
      </w:r>
      <w:hyperlink r:id="rId19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000000" w:rsidRDefault="0022045D">
      <w:pPr>
        <w:pStyle w:val="ConsPlusNormal"/>
        <w:ind w:firstLine="540"/>
        <w:jc w:val="both"/>
      </w:pPr>
    </w:p>
    <w:p w:rsidR="00000000" w:rsidRDefault="0022045D">
      <w:pPr>
        <w:pStyle w:val="ConsPlusNormal"/>
        <w:ind w:firstLine="540"/>
        <w:jc w:val="both"/>
      </w:pPr>
    </w:p>
    <w:p w:rsidR="0022045D" w:rsidRDefault="002204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2045D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45D" w:rsidRDefault="0022045D">
      <w:pPr>
        <w:spacing w:after="0" w:line="240" w:lineRule="auto"/>
      </w:pPr>
      <w:r>
        <w:separator/>
      </w:r>
    </w:p>
  </w:endnote>
  <w:endnote w:type="continuationSeparator" w:id="0">
    <w:p w:rsidR="0022045D" w:rsidRDefault="0022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204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22045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2045D" w:rsidRDefault="0022045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22045D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22045D">
            <w:rPr>
              <w:b/>
              <w:bCs/>
              <w:sz w:val="16"/>
              <w:szCs w:val="16"/>
            </w:rPr>
            <w:br/>
          </w:r>
          <w:r w:rsidRPr="0022045D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2045D" w:rsidRDefault="0022045D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22045D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2045D" w:rsidRDefault="0022045D">
          <w:pPr>
            <w:pStyle w:val="ConsPlusNormal"/>
            <w:jc w:val="right"/>
          </w:pPr>
          <w:r w:rsidRPr="0022045D">
            <w:t xml:space="preserve">Страница </w:t>
          </w:r>
          <w:r w:rsidRPr="0022045D">
            <w:fldChar w:fldCharType="begin"/>
          </w:r>
          <w:r w:rsidRPr="0022045D">
            <w:instrText>\PAGE</w:instrText>
          </w:r>
          <w:r w:rsidR="003865A7" w:rsidRPr="0022045D">
            <w:fldChar w:fldCharType="separate"/>
          </w:r>
          <w:r w:rsidR="003865A7" w:rsidRPr="0022045D">
            <w:rPr>
              <w:noProof/>
            </w:rPr>
            <w:t>10</w:t>
          </w:r>
          <w:r w:rsidRPr="0022045D">
            <w:fldChar w:fldCharType="end"/>
          </w:r>
          <w:r w:rsidRPr="0022045D">
            <w:t xml:space="preserve"> из </w:t>
          </w:r>
          <w:r w:rsidRPr="0022045D">
            <w:fldChar w:fldCharType="begin"/>
          </w:r>
          <w:r w:rsidRPr="0022045D">
            <w:instrText>\NUMPAGES</w:instrText>
          </w:r>
          <w:r w:rsidR="003865A7" w:rsidRPr="0022045D">
            <w:fldChar w:fldCharType="separate"/>
          </w:r>
          <w:r w:rsidR="003865A7" w:rsidRPr="0022045D">
            <w:rPr>
              <w:noProof/>
            </w:rPr>
            <w:t>10</w:t>
          </w:r>
          <w:r w:rsidRPr="0022045D">
            <w:fldChar w:fldCharType="end"/>
          </w:r>
        </w:p>
      </w:tc>
    </w:tr>
  </w:tbl>
  <w:p w:rsidR="00000000" w:rsidRDefault="0022045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45D" w:rsidRDefault="0022045D">
      <w:pPr>
        <w:spacing w:after="0" w:line="240" w:lineRule="auto"/>
      </w:pPr>
      <w:r>
        <w:separator/>
      </w:r>
    </w:p>
  </w:footnote>
  <w:footnote w:type="continuationSeparator" w:id="0">
    <w:p w:rsidR="0022045D" w:rsidRDefault="0022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22045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2045D" w:rsidRDefault="0022045D">
          <w:pPr>
            <w:pStyle w:val="ConsPlusNormal"/>
            <w:rPr>
              <w:sz w:val="16"/>
              <w:szCs w:val="16"/>
            </w:rPr>
          </w:pPr>
          <w:r w:rsidRPr="0022045D">
            <w:rPr>
              <w:sz w:val="16"/>
              <w:szCs w:val="16"/>
            </w:rPr>
            <w:t>Приказ Минздрава России от 24.12.2012 N 1426н</w:t>
          </w:r>
          <w:r w:rsidRPr="0022045D">
            <w:rPr>
              <w:sz w:val="16"/>
              <w:szCs w:val="16"/>
            </w:rPr>
            <w:br/>
            <w:t>"Об утверждении стандарта</w:t>
          </w:r>
          <w:r w:rsidRPr="0022045D">
            <w:rPr>
              <w:sz w:val="16"/>
              <w:szCs w:val="16"/>
            </w:rPr>
            <w:t xml:space="preserve"> первичной медико-санитарной помощи детям при мат...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2045D" w:rsidRDefault="0022045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22045D" w:rsidRDefault="0022045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2045D" w:rsidRDefault="0022045D">
          <w:pPr>
            <w:pStyle w:val="ConsPlusNormal"/>
            <w:jc w:val="right"/>
            <w:rPr>
              <w:sz w:val="16"/>
              <w:szCs w:val="16"/>
            </w:rPr>
          </w:pPr>
          <w:r w:rsidRPr="0022045D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22045D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22045D">
            <w:rPr>
              <w:sz w:val="18"/>
              <w:szCs w:val="18"/>
            </w:rPr>
            <w:br/>
          </w:r>
          <w:r w:rsidRPr="0022045D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2204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2045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5A7"/>
    <w:rsid w:val="0022045D"/>
    <w:rsid w:val="0038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7D2C0DF4F732C9C221E78C31BA28022330FC07A7281B180C2EB94C4092BD91504E702BEAAB9BM9FDC" TargetMode="External"/><Relationship Id="rId13" Type="http://schemas.openxmlformats.org/officeDocument/2006/relationships/hyperlink" Target="consultantplus://offline/ref=2F7D2C0DF4F732C9C221F89337BA28022530FE03A72646120477B54E47M9FDC" TargetMode="External"/><Relationship Id="rId18" Type="http://schemas.openxmlformats.org/officeDocument/2006/relationships/hyperlink" Target="consultantplus://offline/ref=2F7D2C0DF4F732C9C221E78C31BA28022735F001A1281B180C2EB94CM4F0C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2F7D2C0DF4F732C9C221E78C31BA28022330FC07A7281B180C2EB94C4092BD91504E702BEAAC93M9FBC" TargetMode="External"/><Relationship Id="rId17" Type="http://schemas.openxmlformats.org/officeDocument/2006/relationships/hyperlink" Target="consultantplus://offline/ref=2F7D2C0DF4F732C9C221E78C31BA28022735FC09A7281B180C2EB94CM4F0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7D2C0DF4F732C9C221E78C31BA28022734FC07A5281B180C2EB94CM4F0C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F7D2C0DF4F732C9C221E78C31BA2802253DF101AC7511105522BBM4FBC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F7D2C0DF4F732C9C221E78C31BA28022632F106A7281B180C2EB94CM4F0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F7D2C0DF4F732C9C221E78C31BA2802253DF101AC7511105522BB4B4FCDAA961942752DEBA9M9FBC" TargetMode="External"/><Relationship Id="rId19" Type="http://schemas.openxmlformats.org/officeDocument/2006/relationships/hyperlink" Target="consultantplus://offline/ref=2F7D2C0DF4F732C9C221E78C31BA28022030FE04A5281B180C2EB94CM4F0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F7D2C0DF4F732C9C221E78C31BA2802253DF101AC7511105522BBM4FBC" TargetMode="External"/><Relationship Id="rId14" Type="http://schemas.openxmlformats.org/officeDocument/2006/relationships/hyperlink" Target="consultantplus://offline/ref=2F7D2C0DF4F732C9C221E78C31BA28022030F000A3281B180C2EB94C4092BD91504E702BEAAE96M9F9C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3681</Words>
  <Characters>20988</Characters>
  <Application>Microsoft Office Word</Application>
  <DocSecurity>2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24.12.2012 N 1426н"Об утверждении стандарта первичной медико-санитарной помощи детям при маточных кровотечениях пубертатного периода"(Зарегистрировано в Минюсте России 13.02.2013 N 27057)</vt:lpstr>
    </vt:vector>
  </TitlesOfParts>
  <Company>КонсультантПлюс Версия 4016.00.46</Company>
  <LinksUpToDate>false</LinksUpToDate>
  <CharactersWithSpaces>24620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24.12.2012 N 1426н"Об утверждении стандарта первичной медико-санитарной помощи детям при маточных кровотечениях пубертатного периода"(Зарегистрировано в Минюсте России 13.02.2013 N 27057)</dc:title>
  <dc:creator>Муржак Ирина Дмитриевна</dc:creator>
  <cp:lastModifiedBy>Муржак Ирина Дмитриевна</cp:lastModifiedBy>
  <cp:revision>2</cp:revision>
  <dcterms:created xsi:type="dcterms:W3CDTF">2017-07-21T07:34:00Z</dcterms:created>
  <dcterms:modified xsi:type="dcterms:W3CDTF">2017-07-21T07:34:00Z</dcterms:modified>
</cp:coreProperties>
</file>