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9B7ED6">
        <w:trPr>
          <w:trHeight w:hRule="exact" w:val="3031"/>
        </w:trPr>
        <w:tc>
          <w:tcPr>
            <w:tcW w:w="10716" w:type="dxa"/>
          </w:tcPr>
          <w:p w:rsidR="00000000" w:rsidRPr="009B7ED6" w:rsidRDefault="009B7ED6">
            <w:pPr>
              <w:pStyle w:val="ConsPlusTitlePage"/>
            </w:pPr>
            <w:bookmarkStart w:id="0" w:name="_GoBack"/>
            <w:bookmarkEnd w:id="0"/>
            <w:r w:rsidRPr="009B7ED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9B7ED6">
        <w:trPr>
          <w:trHeight w:hRule="exact" w:val="8335"/>
        </w:trPr>
        <w:tc>
          <w:tcPr>
            <w:tcW w:w="10716" w:type="dxa"/>
            <w:vAlign w:val="center"/>
          </w:tcPr>
          <w:p w:rsidR="00000000" w:rsidRPr="009B7ED6" w:rsidRDefault="009B7ED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9B7ED6">
              <w:rPr>
                <w:sz w:val="48"/>
                <w:szCs w:val="48"/>
              </w:rPr>
              <w:t xml:space="preserve"> Приказ Минздрава России от 20.12.2012 N 1074н</w:t>
            </w:r>
            <w:r w:rsidRPr="009B7ED6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задержке полового развития"</w:t>
            </w:r>
            <w:r w:rsidRPr="009B7ED6">
              <w:rPr>
                <w:sz w:val="48"/>
                <w:szCs w:val="48"/>
              </w:rPr>
              <w:br/>
              <w:t>(Зарегистрировано в Минюсте России 19.02.2013 N 27191)</w:t>
            </w:r>
          </w:p>
        </w:tc>
      </w:tr>
      <w:tr w:rsidR="00000000" w:rsidRPr="009B7ED6">
        <w:trPr>
          <w:trHeight w:hRule="exact" w:val="3031"/>
        </w:trPr>
        <w:tc>
          <w:tcPr>
            <w:tcW w:w="10716" w:type="dxa"/>
            <w:vAlign w:val="center"/>
          </w:tcPr>
          <w:p w:rsidR="00000000" w:rsidRPr="009B7ED6" w:rsidRDefault="009B7ED6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9B7ED6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9B7ED6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B7ED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9B7ED6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9B7ED6">
              <w:rPr>
                <w:sz w:val="28"/>
                <w:szCs w:val="28"/>
              </w:rPr>
              <w:t xml:space="preserve"> </w:t>
            </w:r>
            <w:r w:rsidRPr="009B7ED6">
              <w:rPr>
                <w:sz w:val="28"/>
                <w:szCs w:val="28"/>
              </w:rPr>
              <w:br/>
            </w:r>
            <w:r w:rsidRPr="009B7ED6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9B7ED6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B7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B7ED6">
      <w:pPr>
        <w:pStyle w:val="ConsPlusNormal"/>
        <w:jc w:val="both"/>
        <w:outlineLvl w:val="0"/>
      </w:pPr>
    </w:p>
    <w:p w:rsidR="00000000" w:rsidRDefault="009B7ED6">
      <w:pPr>
        <w:pStyle w:val="ConsPlusNormal"/>
        <w:outlineLvl w:val="0"/>
      </w:pPr>
      <w:r>
        <w:t>Зарегистрировано в Минюсте России 19 февраля 2013 г. N 27191</w:t>
      </w:r>
    </w:p>
    <w:p w:rsidR="00000000" w:rsidRDefault="009B7E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B7ED6">
      <w:pPr>
        <w:pStyle w:val="ConsPlusNormal"/>
      </w:pPr>
    </w:p>
    <w:p w:rsidR="00000000" w:rsidRDefault="009B7ED6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9B7ED6">
      <w:pPr>
        <w:pStyle w:val="ConsPlusTitle"/>
        <w:jc w:val="center"/>
      </w:pPr>
    </w:p>
    <w:p w:rsidR="00000000" w:rsidRDefault="009B7ED6">
      <w:pPr>
        <w:pStyle w:val="ConsPlusTitle"/>
        <w:jc w:val="center"/>
      </w:pPr>
      <w:r>
        <w:t>ПРИКАЗ</w:t>
      </w:r>
    </w:p>
    <w:p w:rsidR="00000000" w:rsidRDefault="009B7ED6">
      <w:pPr>
        <w:pStyle w:val="ConsPlusTitle"/>
        <w:jc w:val="center"/>
      </w:pPr>
      <w:r>
        <w:t>от 20 декабря 2012 г. N 1074н</w:t>
      </w:r>
    </w:p>
    <w:p w:rsidR="00000000" w:rsidRDefault="009B7ED6">
      <w:pPr>
        <w:pStyle w:val="ConsPlusTitle"/>
        <w:jc w:val="center"/>
      </w:pPr>
    </w:p>
    <w:p w:rsidR="00000000" w:rsidRDefault="009B7ED6">
      <w:pPr>
        <w:pStyle w:val="ConsPlusTitle"/>
        <w:jc w:val="center"/>
      </w:pPr>
      <w:r>
        <w:t>ОБ УТВЕРЖДЕНИИ СТАНДАРТА</w:t>
      </w:r>
    </w:p>
    <w:p w:rsidR="00000000" w:rsidRDefault="009B7ED6">
      <w:pPr>
        <w:pStyle w:val="ConsPlusTitle"/>
        <w:jc w:val="center"/>
      </w:pPr>
      <w:r>
        <w:t>СПЕЦИАЛИЗИРОВАННОЙ МЕДИЦИНСКОЙ ПОМОЩИ ДЕТЯМ ПРИ ЗАДЕРЖКЕ</w:t>
      </w:r>
    </w:p>
    <w:p w:rsidR="00000000" w:rsidRDefault="009B7ED6">
      <w:pPr>
        <w:pStyle w:val="ConsPlusTitle"/>
        <w:jc w:val="center"/>
      </w:pPr>
      <w:r>
        <w:t>ПОЛОВОГО РАЗВИТИЯ</w:t>
      </w:r>
    </w:p>
    <w:p w:rsidR="00000000" w:rsidRDefault="009B7ED6">
      <w:pPr>
        <w:pStyle w:val="ConsPlusNormal"/>
        <w:jc w:val="center"/>
      </w:pPr>
    </w:p>
    <w:p w:rsidR="00000000" w:rsidRDefault="009B7ED6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</w:t>
      </w:r>
      <w:r>
        <w:t>(Собрание законодательства Российской Федерации, 2011, N 48, ст. 6724; 2012, N 26, ст. 3442, 3446) приказываю:</w:t>
      </w:r>
    </w:p>
    <w:p w:rsidR="00000000" w:rsidRDefault="009B7ED6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задержке полового развития согласно приложению.</w:t>
      </w:r>
    </w:p>
    <w:p w:rsidR="00000000" w:rsidRDefault="009B7ED6">
      <w:pPr>
        <w:pStyle w:val="ConsPlusNormal"/>
        <w:ind w:firstLine="540"/>
        <w:jc w:val="both"/>
      </w:pPr>
    </w:p>
    <w:p w:rsidR="00000000" w:rsidRDefault="009B7ED6">
      <w:pPr>
        <w:pStyle w:val="ConsPlusNormal"/>
        <w:jc w:val="right"/>
      </w:pPr>
      <w:r>
        <w:t>Министр</w:t>
      </w:r>
    </w:p>
    <w:p w:rsidR="00000000" w:rsidRDefault="009B7ED6">
      <w:pPr>
        <w:pStyle w:val="ConsPlusNormal"/>
        <w:jc w:val="right"/>
      </w:pPr>
      <w:r>
        <w:t>В.И.СКВОРЦОВА</w:t>
      </w:r>
    </w:p>
    <w:p w:rsidR="00000000" w:rsidRDefault="009B7ED6">
      <w:pPr>
        <w:pStyle w:val="ConsPlusNormal"/>
        <w:ind w:firstLine="540"/>
        <w:jc w:val="both"/>
      </w:pPr>
    </w:p>
    <w:p w:rsidR="00000000" w:rsidRDefault="009B7ED6">
      <w:pPr>
        <w:pStyle w:val="ConsPlusNormal"/>
        <w:ind w:firstLine="540"/>
        <w:jc w:val="both"/>
      </w:pPr>
    </w:p>
    <w:p w:rsidR="00000000" w:rsidRDefault="009B7ED6">
      <w:pPr>
        <w:pStyle w:val="ConsPlusNormal"/>
        <w:ind w:firstLine="540"/>
        <w:jc w:val="both"/>
      </w:pPr>
    </w:p>
    <w:p w:rsidR="00000000" w:rsidRDefault="009B7ED6">
      <w:pPr>
        <w:pStyle w:val="ConsPlusNormal"/>
        <w:ind w:firstLine="540"/>
        <w:jc w:val="both"/>
      </w:pPr>
    </w:p>
    <w:p w:rsidR="00000000" w:rsidRDefault="009B7ED6">
      <w:pPr>
        <w:pStyle w:val="ConsPlusNormal"/>
        <w:ind w:firstLine="540"/>
        <w:jc w:val="both"/>
      </w:pPr>
    </w:p>
    <w:p w:rsidR="00000000" w:rsidRDefault="009B7ED6">
      <w:pPr>
        <w:pStyle w:val="ConsPlusNormal"/>
        <w:jc w:val="right"/>
        <w:outlineLvl w:val="0"/>
      </w:pPr>
      <w:r>
        <w:t>Приложение</w:t>
      </w:r>
    </w:p>
    <w:p w:rsidR="00000000" w:rsidRDefault="009B7ED6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9B7ED6">
      <w:pPr>
        <w:pStyle w:val="ConsPlusNormal"/>
        <w:jc w:val="right"/>
      </w:pPr>
      <w:r>
        <w:t>Российской Федерации</w:t>
      </w:r>
    </w:p>
    <w:p w:rsidR="00000000" w:rsidRDefault="009B7ED6">
      <w:pPr>
        <w:pStyle w:val="ConsPlusNormal"/>
        <w:jc w:val="right"/>
      </w:pPr>
      <w:r>
        <w:t>от 20 декабря 2012 г. N 1074н</w:t>
      </w:r>
    </w:p>
    <w:p w:rsidR="00000000" w:rsidRDefault="009B7ED6">
      <w:pPr>
        <w:pStyle w:val="ConsPlusNormal"/>
        <w:ind w:firstLine="540"/>
        <w:jc w:val="both"/>
      </w:pPr>
    </w:p>
    <w:p w:rsidR="00000000" w:rsidRDefault="009B7ED6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9B7ED6">
      <w:pPr>
        <w:pStyle w:val="ConsPlusTitle"/>
        <w:jc w:val="center"/>
      </w:pPr>
      <w:r>
        <w:t>СПЕЦИАЛИЗИРОВАННОЙ МЕДИЦИНСКОЙ ПОМОЩИ ДЕТЯМ ПРИ ЗАДЕРЖКЕ</w:t>
      </w:r>
    </w:p>
    <w:p w:rsidR="00000000" w:rsidRDefault="009B7ED6">
      <w:pPr>
        <w:pStyle w:val="ConsPlusTitle"/>
        <w:jc w:val="center"/>
      </w:pPr>
      <w:r>
        <w:t>ПОЛОВОГО РАЗВИТИЯ</w:t>
      </w:r>
    </w:p>
    <w:p w:rsidR="00000000" w:rsidRDefault="009B7ED6">
      <w:pPr>
        <w:pStyle w:val="ConsPlusNormal"/>
        <w:ind w:firstLine="540"/>
        <w:jc w:val="both"/>
      </w:pPr>
    </w:p>
    <w:p w:rsidR="00000000" w:rsidRDefault="009B7ED6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9B7ED6">
      <w:pPr>
        <w:pStyle w:val="ConsPlusNormal"/>
        <w:spacing w:before="200"/>
        <w:ind w:firstLine="540"/>
        <w:jc w:val="both"/>
      </w:pPr>
      <w:r>
        <w:t>Пол: женский</w:t>
      </w:r>
    </w:p>
    <w:p w:rsidR="00000000" w:rsidRDefault="009B7ED6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9B7ED6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9B7ED6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9B7ED6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9B7ED6">
      <w:pPr>
        <w:pStyle w:val="ConsPlusNormal"/>
        <w:spacing w:before="200"/>
        <w:ind w:firstLine="540"/>
        <w:jc w:val="both"/>
      </w:pPr>
      <w:r>
        <w:t>Условия ок</w:t>
      </w:r>
      <w:r>
        <w:t>азания медицинской помощи: стационарно</w:t>
      </w:r>
    </w:p>
    <w:p w:rsidR="00000000" w:rsidRDefault="009B7ED6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9B7ED6">
      <w:pPr>
        <w:pStyle w:val="ConsPlusNormal"/>
        <w:spacing w:before="200"/>
        <w:ind w:firstLine="540"/>
        <w:jc w:val="both"/>
      </w:pPr>
      <w:r>
        <w:t>Средние сроки лечения (количество дней): 21</w:t>
      </w:r>
    </w:p>
    <w:p w:rsidR="00000000" w:rsidRDefault="009B7ED6">
      <w:pPr>
        <w:pStyle w:val="ConsPlusNormal"/>
        <w:ind w:firstLine="540"/>
        <w:jc w:val="both"/>
      </w:pPr>
    </w:p>
    <w:p w:rsidR="00000000" w:rsidRDefault="009B7ED6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727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9B7ED6">
      <w:pPr>
        <w:pStyle w:val="ConsPlusCell"/>
        <w:jc w:val="both"/>
      </w:pPr>
      <w:r>
        <w:t xml:space="preserve">    Нозологическ</w:t>
      </w:r>
      <w:r>
        <w:t xml:space="preserve">ие единицы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E23.0</w:t>
        </w:r>
      </w:hyperlink>
      <w:r>
        <w:t xml:space="preserve">  Г</w:t>
      </w:r>
      <w:r>
        <w:t>ипопитуитаризм</w:t>
      </w:r>
    </w:p>
    <w:p w:rsidR="00000000" w:rsidRDefault="009B7ED6">
      <w:pPr>
        <w:pStyle w:val="ConsPlusCell"/>
        <w:jc w:val="both"/>
      </w:pPr>
      <w:r>
        <w:t xml:space="preserve">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E28.3</w:t>
        </w:r>
      </w:hyperlink>
      <w:r>
        <w:t xml:space="preserve">  Первичная яичниковая недостаточность</w:t>
      </w:r>
    </w:p>
    <w:p w:rsidR="00000000" w:rsidRDefault="009B7ED6">
      <w:pPr>
        <w:pStyle w:val="ConsPlusCell"/>
        <w:jc w:val="both"/>
      </w:pPr>
      <w:r>
        <w:t xml:space="preserve">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E30.0</w:t>
        </w:r>
      </w:hyperlink>
      <w:r>
        <w:t xml:space="preserve">  Задержка полового созревания</w:t>
      </w:r>
    </w:p>
    <w:p w:rsidR="00000000" w:rsidRDefault="009B7ED6">
      <w:pPr>
        <w:pStyle w:val="ConsPlusCell"/>
        <w:jc w:val="both"/>
      </w:pPr>
      <w:r>
        <w:lastRenderedPageBreak/>
        <w:t xml:space="preserve"> 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E89.3</w:t>
        </w:r>
      </w:hyperlink>
      <w:r>
        <w:t xml:space="preserve">  Гипопитуитаризм, возникший после</w:t>
      </w:r>
    </w:p>
    <w:p w:rsidR="00000000" w:rsidRDefault="009B7ED6">
      <w:pPr>
        <w:pStyle w:val="ConsPlusCell"/>
        <w:jc w:val="both"/>
      </w:pPr>
      <w:r>
        <w:t xml:space="preserve">                                      медицинских процедур</w:t>
      </w:r>
    </w:p>
    <w:p w:rsidR="00000000" w:rsidRDefault="009B7ED6">
      <w:pPr>
        <w:pStyle w:val="ConsPlusCell"/>
        <w:jc w:val="both"/>
      </w:pPr>
      <w:r>
        <w:t xml:space="preserve">  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Q50.0</w:t>
        </w:r>
      </w:hyperlink>
      <w:r>
        <w:t xml:space="preserve">  Врожденное отсутствие я</w:t>
      </w:r>
      <w:r>
        <w:t>ичника</w:t>
      </w:r>
    </w:p>
    <w:p w:rsidR="00000000" w:rsidRDefault="009B7ED6">
      <w:pPr>
        <w:pStyle w:val="ConsPlusCell"/>
        <w:jc w:val="both"/>
      </w:pPr>
      <w:r>
        <w:t xml:space="preserve">   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Q56.0</w:t>
        </w:r>
      </w:hyperlink>
      <w:r>
        <w:t xml:space="preserve">  Гермафродитизм, не классифицированный</w:t>
      </w:r>
    </w:p>
    <w:p w:rsidR="00000000" w:rsidRDefault="009B7ED6">
      <w:pPr>
        <w:pStyle w:val="ConsPlusCell"/>
        <w:jc w:val="both"/>
      </w:pPr>
      <w:r>
        <w:t xml:space="preserve">                                      в других рубриках</w:t>
      </w:r>
    </w:p>
    <w:p w:rsidR="00000000" w:rsidRDefault="009B7ED6">
      <w:pPr>
        <w:pStyle w:val="ConsPlusCell"/>
        <w:jc w:val="both"/>
      </w:pPr>
      <w:r>
        <w:t xml:space="preserve">    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Q87.1</w:t>
        </w:r>
      </w:hyperlink>
      <w:r>
        <w:t xml:space="preserve">  Синдромы врожденных аномалий,</w:t>
      </w:r>
    </w:p>
    <w:p w:rsidR="00000000" w:rsidRDefault="009B7ED6">
      <w:pPr>
        <w:pStyle w:val="ConsPlusCell"/>
        <w:jc w:val="both"/>
      </w:pPr>
      <w:r>
        <w:t xml:space="preserve">                                      проявляющихся преимущественно</w:t>
      </w:r>
    </w:p>
    <w:p w:rsidR="00000000" w:rsidRDefault="009B7ED6">
      <w:pPr>
        <w:pStyle w:val="ConsPlusCell"/>
        <w:jc w:val="both"/>
      </w:pPr>
      <w:r>
        <w:t xml:space="preserve">                           </w:t>
      </w:r>
      <w:r>
        <w:t xml:space="preserve">           карликовостью</w:t>
      </w:r>
    </w:p>
    <w:p w:rsidR="00000000" w:rsidRDefault="009B7ED6">
      <w:pPr>
        <w:pStyle w:val="ConsPlusCell"/>
        <w:jc w:val="both"/>
      </w:pPr>
      <w:r>
        <w:t xml:space="preserve">                              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Q96</w:t>
        </w:r>
      </w:hyperlink>
      <w:r>
        <w:t xml:space="preserve">    Синдром Тернера</w:t>
      </w:r>
    </w:p>
    <w:p w:rsidR="00000000" w:rsidRDefault="009B7ED6">
      <w:pPr>
        <w:pStyle w:val="ConsPlusCell"/>
        <w:jc w:val="both"/>
      </w:pPr>
      <w:r>
        <w:t xml:space="preserve">                              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Q97.3</w:t>
        </w:r>
      </w:hyperlink>
      <w:r>
        <w:t xml:space="preserve">  Женщина с 46,XY-кариотипом</w:t>
      </w:r>
    </w:p>
    <w:p w:rsidR="00000000" w:rsidRDefault="009B7ED6">
      <w:pPr>
        <w:pStyle w:val="ConsPlusCell"/>
        <w:jc w:val="both"/>
      </w:pPr>
      <w:r>
        <w:t xml:space="preserve">                               </w:t>
      </w:r>
      <w:hyperlink r:id="rId1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Q99.0</w:t>
        </w:r>
      </w:hyperlink>
      <w:r>
        <w:t xml:space="preserve">  Мозаик [химера] 46,XX/46,XY</w:t>
      </w:r>
    </w:p>
    <w:p w:rsidR="00000000" w:rsidRDefault="009B7ED6">
      <w:pPr>
        <w:pStyle w:val="ConsPlusCell"/>
        <w:jc w:val="both"/>
      </w:pPr>
      <w:r>
        <w:t xml:space="preserve">                               </w:t>
      </w:r>
      <w:hyperlink r:id="rId2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Q99.1</w:t>
        </w:r>
      </w:hyperlink>
      <w:r>
        <w:t xml:space="preserve">  46,XX истинный гермафродит</w:t>
      </w:r>
    </w:p>
    <w:p w:rsidR="00000000" w:rsidRDefault="009B7ED6">
      <w:pPr>
        <w:pStyle w:val="ConsPlusNormal"/>
        <w:ind w:firstLine="540"/>
        <w:jc w:val="both"/>
      </w:pPr>
    </w:p>
    <w:p w:rsidR="00000000" w:rsidRDefault="009B7ED6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9B7ED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9B7ED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  <w:outlineLvl w:val="2"/>
            </w:pPr>
            <w:r w:rsidRPr="009B7ED6">
              <w:t>Прием</w:t>
            </w:r>
            <w:r w:rsidRPr="009B7ED6">
              <w:t xml:space="preserve"> (осмотр, консультация) врача-специалиста               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 Код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медицинской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Наименование медицинской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Усредненный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показатель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частоты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предоставления </w:t>
            </w:r>
          </w:p>
          <w:p w:rsidR="00000000" w:rsidRPr="009B7ED6" w:rsidRDefault="009B7ED6">
            <w:pPr>
              <w:pStyle w:val="ConsPlusNonformat"/>
              <w:jc w:val="both"/>
            </w:pPr>
            <w:hyperlink w:anchor="Par111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9B7ED6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Усредненный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показатель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кратности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применения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B01.001.001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Прием (осмотр,  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консультация) врача-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акушера-гинеколога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B01.009.001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Прием (осмотр,  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консультация) врача-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детского онколога первичный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B01.019.001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Прием (осмотр,  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консультация) врача-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генетика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B01.023.001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Прием (осмотр,  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>консультация) врача</w:t>
            </w:r>
            <w:r w:rsidRPr="009B7ED6">
              <w:t xml:space="preserve">-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невролога первичный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B01.031.001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Прием (осмотр,  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консультация) врача-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педиатра первичный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B01.034.001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Прием (осмотр,  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консультация) врача-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психотерапевта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B01.035.003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Прием (осмотр,  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консультация) врача-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психиатра детского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B01.058.001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Прием (осмотр,  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консультация) врача-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эндокринолога первичный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B01.058.003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Прием (осмотр,  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консультация) врача-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детского эндокринолога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lastRenderedPageBreak/>
              <w:t xml:space="preserve">первичный            </w:t>
            </w:r>
            <w:r w:rsidRPr="009B7ED6">
              <w:t xml:space="preserve">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lastRenderedPageBreak/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</w:tbl>
    <w:p w:rsidR="00000000" w:rsidRDefault="009B7ED6">
      <w:pPr>
        <w:pStyle w:val="ConsPlusNormal"/>
        <w:ind w:firstLine="540"/>
        <w:jc w:val="both"/>
      </w:pPr>
    </w:p>
    <w:p w:rsidR="00000000" w:rsidRDefault="009B7ED6">
      <w:pPr>
        <w:pStyle w:val="ConsPlusNormal"/>
        <w:ind w:firstLine="540"/>
        <w:jc w:val="both"/>
      </w:pPr>
      <w:r>
        <w:t>--------------------------------</w:t>
      </w:r>
    </w:p>
    <w:p w:rsidR="00000000" w:rsidRDefault="009B7ED6">
      <w:pPr>
        <w:pStyle w:val="ConsPlusNormal"/>
        <w:spacing w:before="200"/>
        <w:ind w:firstLine="540"/>
        <w:jc w:val="both"/>
      </w:pPr>
      <w:bookmarkStart w:id="2" w:name="Par111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</w:t>
      </w:r>
      <w:r>
        <w:t xml:space="preserve">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</w:t>
      </w:r>
      <w:r>
        <w:t>медицинские показания.</w:t>
      </w:r>
    </w:p>
    <w:p w:rsidR="00000000" w:rsidRDefault="009B7ED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9B7ED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  <w:outlineLvl w:val="2"/>
            </w:pPr>
            <w:r w:rsidRPr="009B7ED6">
              <w:t xml:space="preserve">Лабораторные методы исследования                             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 Код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медицинской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Наименование медицинской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Усредненный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показатель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частоты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Усредненный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показатель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кратности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применения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A09.05.064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уровня общего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тироксина (T4) сыворотки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A09.05.065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тиреотропина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A09.05.066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уровня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соматотропного гормона в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A09.05.068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уровня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глюкокортикоидов в </w:t>
            </w:r>
            <w:r w:rsidRPr="009B7ED6">
              <w:t xml:space="preserve">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A09.05.078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уровня общего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тестостерона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A09.05.087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уровня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пролактина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A09.05.131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уровня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лютеинизирующего гормона в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сыворотке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A09.05.132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уровня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фолликулостимулирующего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гормона в сыворотке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A09.05.136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уровня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свободного кортизола в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A09.05.139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уровня 17-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гидроксипрогестерона в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0,8   </w:t>
            </w:r>
            <w:r w:rsidRPr="009B7ED6">
              <w:t xml:space="preserve">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A09.05.149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уровня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дегидроэпиандростерона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сульфата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A09.05.150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уровня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дигидротестостерона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lastRenderedPageBreak/>
              <w:t xml:space="preserve">A09.05.153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уровня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прогестерона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A09.05.154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уровня общего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эстрадиола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A09.05.160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уровня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глобулина, связывающего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половые гормоны, в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A09.20.001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Микроскопическое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влагалищных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мазков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A12.0</w:t>
            </w:r>
            <w:r w:rsidRPr="009B7ED6">
              <w:t xml:space="preserve">5.013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Цитогенетическое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(кариотип)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A12.05.056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Идентификация генов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A12.06.011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Проведение реакции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Вассермана (RW)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A26.06.036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Определение антигена к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вирусу гепатита B (HBsAg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A26.06.041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Определение антител классов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M, G (IgM, IgG) к вирусному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>гепатиту C (Hepatit</w:t>
            </w:r>
            <w:r w:rsidRPr="009B7ED6">
              <w:t xml:space="preserve">is C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A26.06.048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Определение антител классов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M, G (IgM, IgG) к вирусу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иммунодефицита человека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ВИЧ-1 (Human    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immunodeficiency virus HIV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1) в крови     </w:t>
            </w:r>
            <w:r w:rsidRPr="009B7ED6">
              <w:t xml:space="preserve">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B03.005.006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Коагулограмма   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(ориентировочное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системы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B03.016.003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Общий (клинический) анализ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>крови</w:t>
            </w:r>
            <w:r w:rsidRPr="009B7ED6">
              <w:t xml:space="preserve"> развернутый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B03.016.004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Анализ крови биохимический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B03.016.006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</w:tbl>
    <w:p w:rsidR="00000000" w:rsidRDefault="009B7ED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9B7ED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  <w:outlineLvl w:val="2"/>
            </w:pPr>
            <w:r w:rsidRPr="009B7ED6">
              <w:t xml:space="preserve">Инструментальные методы исследования                         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 Код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медицинской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Наименование медицинской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Усредненный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показатель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частоты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Усредненный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показатель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кратности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применения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A03.20.004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Вагиноскопия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A03.20.005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Вульвоскопия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lastRenderedPageBreak/>
              <w:t xml:space="preserve">A04.03.003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Ультразвуковая  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денситометрия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A04.20.001.001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Ультразвуковое исследование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матки и придатков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трансвагинальное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A06.03.030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Рентгенография запястья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</w:t>
            </w:r>
            <w:r w:rsidRPr="009B7ED6">
              <w:t xml:space="preserve">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A06.03.032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Рентгенография кисти руки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A06.03.061.001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Рентгеноденситометрия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поясничного отдела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позвоночника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A06.03.061.002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Рентгеноденситометрия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проксимального отдела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бедренной кости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</w:tbl>
    <w:p w:rsidR="00000000" w:rsidRDefault="009B7ED6">
      <w:pPr>
        <w:pStyle w:val="ConsPlusNormal"/>
        <w:ind w:firstLine="540"/>
        <w:jc w:val="both"/>
      </w:pPr>
    </w:p>
    <w:p w:rsidR="00000000" w:rsidRDefault="009B7ED6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9B7ED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9B7ED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  <w:outlineLvl w:val="2"/>
            </w:pPr>
            <w:r w:rsidRPr="009B7ED6">
              <w:t>Прием (осмотр, консультация) и наблюдение врача-специали</w:t>
            </w:r>
            <w:r w:rsidRPr="009B7ED6">
              <w:t xml:space="preserve">ста  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 Код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медицинской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Наименование медицинской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Усредненный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показатель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частоты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Усредненный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показатель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кратности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применения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B01.001.006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Ежедневный осмотр врачом-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акушером-гинекологом, с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наблюдением и уходом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среднего и младшего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медицинского персонала в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20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B01.003.003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Суточное наблюдение врачом-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анестезиологом- 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реаниматологом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B01.019.001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Прием (осмотр,  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консультация) врача-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генетика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B01.0</w:t>
            </w:r>
            <w:r w:rsidRPr="009B7ED6">
              <w:t xml:space="preserve">31.002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Прием (осмотр,  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консультация) врача-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педиатра повторный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B01.034.002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Прием (осмотр,  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консультация) врача-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психотерапевта повторный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B01.035.004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Прием (осмотр,  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консультация) врача-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психиатра детского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B01.054.001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Осмотр (консультация)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врача-физиотерапевта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0,5   </w:t>
            </w:r>
            <w:r w:rsidRPr="009B7ED6">
              <w:t xml:space="preserve">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B01.058.004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Прием (осмотр,  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lastRenderedPageBreak/>
              <w:t xml:space="preserve">консультация) врача-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детского эндокринолога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lastRenderedPageBreak/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</w:tbl>
    <w:p w:rsidR="00000000" w:rsidRDefault="009B7ED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9B7ED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  <w:outlineLvl w:val="2"/>
            </w:pPr>
            <w:r w:rsidRPr="009B7ED6">
              <w:t xml:space="preserve">Наблюдение и уход за пациентом медицинскими работниками со средним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(начальным) профессиональным образованием                    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 Код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медицинской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Наименование медицинской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Усредненный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показатель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частоты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Усредненный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показатель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кратности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применения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A11.05.001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Взятие крови из пальца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A11.12.009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Взятие крови из 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>периферической в</w:t>
            </w:r>
            <w:r w:rsidRPr="009B7ED6">
              <w:t xml:space="preserve">ены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</w:tbl>
    <w:p w:rsidR="00000000" w:rsidRDefault="009B7ED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9B7ED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  <w:outlineLvl w:val="2"/>
            </w:pPr>
            <w:r w:rsidRPr="009B7ED6">
              <w:t xml:space="preserve">Лабораторные методы исследования                             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 Код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медицинской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Наименование медицинской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Усредненный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показатель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частоты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Усредненный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показатель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кратности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применения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A08.20.002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Морфологическое 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препарата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тканей матки, придатков,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стенки кишки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A08.20.005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Морфологическое 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препарата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тканей яичника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A08.20.008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Гистологическое 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препарата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удаленного новообразования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>женских половых орган</w:t>
            </w:r>
            <w:r w:rsidRPr="009B7ED6">
              <w:t xml:space="preserve">ов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A08.20.014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Цитологическое исследование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препарата тканей яичников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A08.20.016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Гистохимическое 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препарата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тканей женских половых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органов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A08.22.001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Определение уровня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рецепторов стероидных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гормонов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A08.30.004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Иммуноцитохимическое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материала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A08.30.008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Молекулярно-биологическое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мутации генов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в тканях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A08.30.013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Иммуногистохимическое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>исследование матери</w:t>
            </w:r>
            <w:r w:rsidRPr="009B7ED6">
              <w:t xml:space="preserve">ала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lastRenderedPageBreak/>
              <w:t xml:space="preserve">A09.05.056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уровня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инсулина плазмы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A09.05.067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уровня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адренокортикотропного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гормона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A09.05.072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уровня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эстрогенов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2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A09.05.089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уровня альфа-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фетопротеина в сыворотке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</w:t>
            </w:r>
            <w:r w:rsidRPr="009B7ED6">
              <w:t xml:space="preserve">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A09.05.090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уровня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хорионического  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гонадотропина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A09.05.109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альфа-1-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гликопротеина   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(орозомукоида) в крови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A09.05.112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уровня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рилизинг-гормонов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гипоталамуса (либеринов) в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A09.05.113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уровня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>ингибирующих гормон</w:t>
            </w:r>
            <w:r w:rsidRPr="009B7ED6">
              <w:t xml:space="preserve">ов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гипоталамуса (статинов) в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A09.05.136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уровня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свободного кортизола в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A09.05.146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уровня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андростендиона в крови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A09.05.147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уровня 3-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андростендиол глюкоронида в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A09.05.153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уровня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прогестерона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A09.05.195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уровня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ракового эмбрионального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антигена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A09.05.199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Исследование уровня</w:t>
            </w:r>
            <w:r w:rsidRPr="009B7ED6">
              <w:t xml:space="preserve">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опухолеассоциированных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антигенов в сыворотке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A09.05.202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уровня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антигена аденогенных раков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Ca 125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A09.05.203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уровня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антигена гранулезоклеточной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опухоли ингибина B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lastRenderedPageBreak/>
              <w:t xml:space="preserve">A09.05.205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уровня C-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пептида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A09.20.001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Микроскопическое   </w:t>
            </w:r>
            <w:r w:rsidRPr="009B7ED6">
              <w:t xml:space="preserve">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влагалищных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мазков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2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A10.30.001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Макроскопическое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удаленного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операционного материала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A12.05.010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Определение HLA-антигенов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A12.06.032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Исследование антител к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гормонам гипофиза в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A12.22.003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Определение реакции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соматотропного гормона на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гипергликемию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A12.22.004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Проведение пробы с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тиролиберином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A12.22.005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Проведение      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глюкозотолерантного теста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</w:t>
            </w:r>
            <w:r w:rsidRPr="009B7ED6">
              <w:t xml:space="preserve">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A12.26.012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Проведение пробы с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лекарственными препаратами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B03.016.003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Общий (клинический) анализ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2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B03.016.004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Анализ крови биохимический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B03.016.006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2            </w:t>
            </w:r>
          </w:p>
        </w:tc>
      </w:tr>
    </w:tbl>
    <w:p w:rsidR="00000000" w:rsidRDefault="009B7ED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9B7ED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  <w:outlineLvl w:val="2"/>
            </w:pPr>
            <w:r w:rsidRPr="009B7ED6">
              <w:t xml:space="preserve">Инструментальные методы исследования                         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 Код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медицинской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Наименование медицинской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Усредненный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показатель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частоты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Усредненный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показатель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кратности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применения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A03.20.004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Вагиноскопия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0,8</w:t>
            </w:r>
            <w:r w:rsidRPr="009B7ED6">
              <w:t xml:space="preserve">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A03.20.005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Вульвоскопия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A04.20.001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Ультразвуковое исследование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матки и придатков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трансабдоминальное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A05.23.001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Электроэнцефалография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A05.23.001.001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Электроэнцефалография с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нагрузочными пробами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A05.23.002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Реоэнцефалография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A05.23.009.007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Магнитно-резонансная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томография головного мозга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с контрастированием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lastRenderedPageBreak/>
              <w:t xml:space="preserve">топометрическая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lastRenderedPageBreak/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lastRenderedPageBreak/>
              <w:t>A06.20.002.004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Компьютерная томография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органов малого таза у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женщин с внутривенным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>болюсны</w:t>
            </w:r>
            <w:r w:rsidRPr="009B7ED6">
              <w:t xml:space="preserve">м контрастированием,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мультипланарной и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трехмерной реконструкцией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A06.20.004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Маммография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</w:tbl>
    <w:p w:rsidR="00000000" w:rsidRDefault="009B7ED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9B7ED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  <w:outlineLvl w:val="2"/>
            </w:pPr>
            <w:r w:rsidRPr="009B7ED6">
              <w:t xml:space="preserve">Хирургические, эндоскопические, эндоваскулярные и другие методы лечения,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 Код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медицинской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Наименование медицинской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Ус</w:t>
            </w:r>
            <w:r w:rsidRPr="009B7ED6">
              <w:t xml:space="preserve">редненный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показатель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частоты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Усредненный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показатель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кратности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применения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A03.14.001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Диагностическая 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лапароскопия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A11.20.001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Биопсия яичника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A11.20.009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Зондирование матки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A16.20.002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Оофорэктомия    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лапаротомическая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A16.20.002.002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Удаление дисгенетичных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гонад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A16.20.002.003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Удаление гонадальных тяжей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A16.20.003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Сальпинго-оофорэктомия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лапаротомическая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</w:t>
            </w:r>
            <w:r w:rsidRPr="009B7ED6">
              <w:t xml:space="preserve">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A16.20.004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Сальпингэктомия 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лапаротомическая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A16.20.029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Операции на клиторе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A16.20.068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Феминизирующая пластика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наружных гениталий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A16.21.010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Орхиэктомия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A16.30.006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Лапаротомия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A16.30.007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Дренаж перитонеальный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A16.30.010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Иссечение сальника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A16.30.011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Разделение брюшинных спаек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A17.30.021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Электрокоагуляция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B01.003.004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Анестезиологическое пособие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(включая раннее 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послеоперационное ведение)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        </w:t>
            </w:r>
          </w:p>
        </w:tc>
      </w:tr>
    </w:tbl>
    <w:p w:rsidR="00000000" w:rsidRDefault="009B7ED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9B7ED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  <w:outlineLvl w:val="2"/>
            </w:pPr>
            <w:r w:rsidRPr="009B7ED6">
              <w:lastRenderedPageBreak/>
              <w:t xml:space="preserve">Немедикаментозные методы профилактики, лечения и медицинской 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реабилитации                                    </w:t>
            </w:r>
            <w:r w:rsidRPr="009B7ED6">
              <w:t xml:space="preserve">             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 Код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медицинской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Наименование медицинской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Усредненный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показатель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частоты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Усредненный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показатель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кратности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применения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A17.20.001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Переменное магнитное поле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при заболеваниях женских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6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A17.23.001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Электрофорез лекарственных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препаратов при заболеваниях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центральной нервной системы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и головного мозга    </w:t>
            </w:r>
            <w:r w:rsidRPr="009B7ED6">
              <w:t xml:space="preserve">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8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A17.30.003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Диадинамотерапия (ДДТ)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12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A19.20.001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Лечебная физкультура при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заболеваниях женских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14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A20.20.001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Воздействие лечебной грязью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при заболеваниях женских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6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A20.20.002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Воздействие парафином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(озокеритом) при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заболеваниях женских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6 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A20.30.025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Фитотерапия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21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A20.30.026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Оксигенотерапия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10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A21.20.003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Рефлексотерапия при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>за</w:t>
            </w:r>
            <w:r w:rsidRPr="009B7ED6">
              <w:t xml:space="preserve">болеваниях женских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10           </w:t>
            </w:r>
          </w:p>
        </w:tc>
      </w:tr>
      <w:tr w:rsidR="00000000" w:rsidRPr="009B7ED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A22.20.001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Лазеротерапия при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заболеваниях женских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7            </w:t>
            </w:r>
          </w:p>
        </w:tc>
      </w:tr>
    </w:tbl>
    <w:p w:rsidR="00000000" w:rsidRDefault="009B7ED6">
      <w:pPr>
        <w:pStyle w:val="ConsPlusNormal"/>
        <w:ind w:firstLine="540"/>
        <w:jc w:val="both"/>
      </w:pPr>
    </w:p>
    <w:p w:rsidR="00000000" w:rsidRDefault="009B7ED6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9B7ED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760"/>
        <w:gridCol w:w="2040"/>
        <w:gridCol w:w="1920"/>
        <w:gridCol w:w="1320"/>
        <w:gridCol w:w="840"/>
        <w:gridCol w:w="960"/>
      </w:tblGrid>
      <w:tr w:rsidR="00000000" w:rsidRPr="009B7ED6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Код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  Анатомо-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терапевтическо-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 химическая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классификация </w:t>
            </w:r>
            <w:r w:rsidRPr="009B7ED6">
              <w:t xml:space="preserve">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Наименование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лекарственного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препарата </w:t>
            </w:r>
            <w:hyperlink w:anchor="Par728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9B7ED6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Усредненный</w:t>
            </w:r>
            <w:r w:rsidRPr="009B7ED6">
              <w:t xml:space="preserve">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показатель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частоты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Единицы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ССД </w:t>
            </w:r>
          </w:p>
          <w:p w:rsidR="00000000" w:rsidRPr="009B7ED6" w:rsidRDefault="009B7ED6">
            <w:pPr>
              <w:pStyle w:val="ConsPlusNonformat"/>
              <w:jc w:val="both"/>
            </w:pPr>
            <w:hyperlink w:anchor="Par729" w:tooltip="&lt;***&gt; Средняя суточная доза." w:history="1">
              <w:r w:rsidRPr="009B7ED6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СКД  </w:t>
            </w:r>
          </w:p>
          <w:p w:rsidR="00000000" w:rsidRPr="009B7ED6" w:rsidRDefault="009B7ED6">
            <w:pPr>
              <w:pStyle w:val="ConsPlusNonformat"/>
              <w:jc w:val="both"/>
            </w:pPr>
            <w:hyperlink w:anchor="Par730" w:tooltip="&lt;****&gt; Средняя курсовая доза." w:history="1">
              <w:r w:rsidRPr="009B7ED6">
                <w:rPr>
                  <w:color w:val="0000FF"/>
                </w:rPr>
                <w:t>&lt;****&gt;</w:t>
              </w:r>
            </w:hyperlink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A03FA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Стимуляторы моторики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желудочно-кишечного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тракта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Метоклопрамид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20    </w:t>
            </w: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A10BA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Бигуаниды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Метформин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10000 </w:t>
            </w: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A10BG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Тиазолидиндионы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Росиглитазон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20    </w:t>
            </w: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G03CA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Природные и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полусинтетические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эстрогены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0,8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Эстрадиол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42    </w:t>
            </w: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G03DA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Производные прегн-4-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ена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Прогестерон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4200  </w:t>
            </w: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G03DB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Производные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прегнадиена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Дидрогестерон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20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280   </w:t>
            </w: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G03GA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Гонадотропины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Гонадотропин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хорионический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1500  </w:t>
            </w: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G03GB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Синтетические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стимуляторы овуляции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Кломифен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50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250   </w:t>
            </w: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H03AA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Гормоны щитовидной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железы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Левотироксин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натрия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1000  </w:t>
            </w: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L02AE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Аналоги    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гонадотропинрилизинг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гормона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Трипторелин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</w:t>
            </w: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M03AC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Прочие четвертичные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>аммониевые соединения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Пипекурония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бромид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12    </w:t>
            </w: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Рокурония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бромид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0,6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50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100   </w:t>
            </w: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N01AB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Галогенизированные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углеводороды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Севофлуран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8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8     </w:t>
            </w: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N01AF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Барбитураты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Тиопентал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натрия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800   </w:t>
            </w: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N01AH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Опиоидные анальгетики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Фентанил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0,3   </w:t>
            </w: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Тримеперидин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40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80    </w:t>
            </w: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lastRenderedPageBreak/>
              <w:t>N01AX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Другие препараты для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общей анестезии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Кетамин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200   </w:t>
            </w: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Пропофол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400   </w:t>
            </w: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N01BB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Амиды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Буливакаин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200   </w:t>
            </w: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Ропивакаин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300   </w:t>
            </w: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N05BA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Производные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бензодиазепина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Диазепам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100   </w:t>
            </w: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N05CD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Производные 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бензодиазепина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Мидазолам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20    </w:t>
            </w: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N07AA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Антихолинэстеразные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препараты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Неостигмина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метилсульфат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2     </w:t>
            </w: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R06AA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Аминоалькильные эфиры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Дифенгидрамин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20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40    </w:t>
            </w: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S01FA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Холиноблокаторы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0,8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</w:tr>
      <w:tr w:rsidR="00000000" w:rsidRPr="009B7ED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Атропин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3     </w:t>
            </w:r>
          </w:p>
        </w:tc>
      </w:tr>
    </w:tbl>
    <w:p w:rsidR="00000000" w:rsidRDefault="009B7ED6">
      <w:pPr>
        <w:pStyle w:val="ConsPlusNormal"/>
        <w:ind w:firstLine="540"/>
        <w:jc w:val="both"/>
      </w:pPr>
    </w:p>
    <w:p w:rsidR="00000000" w:rsidRDefault="009B7ED6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9B7ED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3360"/>
        <w:gridCol w:w="1440"/>
      </w:tblGrid>
      <w:tr w:rsidR="00000000" w:rsidRPr="009B7ED6">
        <w:trPr>
          <w:trHeight w:val="24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     Наименование вида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       лечебного питания  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Усредненный показатель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  частоты предоставления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>Количество</w:t>
            </w:r>
          </w:p>
        </w:tc>
      </w:tr>
      <w:tr w:rsidR="00000000" w:rsidRPr="009B7ED6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Вариант диеты с повышенным       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количеством белка (высокобелковая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диета)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21        </w:t>
            </w:r>
          </w:p>
        </w:tc>
      </w:tr>
      <w:tr w:rsidR="00000000" w:rsidRPr="009B7ED6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Основной вариант стандартной диеты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0,6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21        </w:t>
            </w:r>
          </w:p>
        </w:tc>
      </w:tr>
      <w:tr w:rsidR="00000000" w:rsidRPr="009B7ED6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Вариант диеты с повышенным        </w:t>
            </w:r>
            <w:r w:rsidRPr="009B7ED6">
              <w:t xml:space="preserve">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количеством белка (высокобелковая  </w:t>
            </w:r>
          </w:p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диета)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0,2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7ED6" w:rsidRDefault="009B7ED6">
            <w:pPr>
              <w:pStyle w:val="ConsPlusNonformat"/>
              <w:jc w:val="both"/>
            </w:pPr>
            <w:r w:rsidRPr="009B7ED6">
              <w:t xml:space="preserve">21        </w:t>
            </w:r>
          </w:p>
        </w:tc>
      </w:tr>
    </w:tbl>
    <w:p w:rsidR="00000000" w:rsidRDefault="009B7ED6">
      <w:pPr>
        <w:pStyle w:val="ConsPlusNormal"/>
        <w:ind w:firstLine="540"/>
        <w:jc w:val="both"/>
      </w:pPr>
    </w:p>
    <w:p w:rsidR="00000000" w:rsidRDefault="009B7ED6">
      <w:pPr>
        <w:pStyle w:val="ConsPlusNormal"/>
        <w:ind w:firstLine="540"/>
        <w:jc w:val="both"/>
      </w:pPr>
      <w:r>
        <w:t>--------------------------------</w:t>
      </w:r>
    </w:p>
    <w:p w:rsidR="00000000" w:rsidRDefault="009B7ED6">
      <w:pPr>
        <w:pStyle w:val="ConsPlusNormal"/>
        <w:spacing w:before="200"/>
        <w:ind w:firstLine="540"/>
        <w:jc w:val="both"/>
      </w:pPr>
      <w:bookmarkStart w:id="3" w:name="Par727"/>
      <w:bookmarkEnd w:id="3"/>
      <w:r>
        <w:t xml:space="preserve">&lt;*&gt; Международная статистическая </w:t>
      </w:r>
      <w:hyperlink r:id="rId2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9B7ED6">
      <w:pPr>
        <w:pStyle w:val="ConsPlusNormal"/>
        <w:spacing w:before="200"/>
        <w:ind w:firstLine="540"/>
        <w:jc w:val="both"/>
      </w:pPr>
      <w:bookmarkStart w:id="4" w:name="Par728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9B7ED6">
      <w:pPr>
        <w:pStyle w:val="ConsPlusNormal"/>
        <w:spacing w:before="200"/>
        <w:ind w:firstLine="540"/>
        <w:jc w:val="both"/>
      </w:pPr>
      <w:bookmarkStart w:id="5" w:name="Par729"/>
      <w:bookmarkEnd w:id="5"/>
      <w:r>
        <w:t>&lt;***&gt; Средняя суточная доза.</w:t>
      </w:r>
    </w:p>
    <w:p w:rsidR="00000000" w:rsidRDefault="009B7ED6">
      <w:pPr>
        <w:pStyle w:val="ConsPlusNormal"/>
        <w:spacing w:before="200"/>
        <w:ind w:firstLine="540"/>
        <w:jc w:val="both"/>
      </w:pPr>
      <w:bookmarkStart w:id="6" w:name="Par730"/>
      <w:bookmarkEnd w:id="6"/>
      <w:r>
        <w:lastRenderedPageBreak/>
        <w:t>&lt;****&gt; Средняя курсовая доза.</w:t>
      </w:r>
    </w:p>
    <w:p w:rsidR="00000000" w:rsidRDefault="009B7ED6">
      <w:pPr>
        <w:pStyle w:val="ConsPlusNormal"/>
        <w:ind w:firstLine="540"/>
        <w:jc w:val="both"/>
      </w:pPr>
    </w:p>
    <w:p w:rsidR="00000000" w:rsidRDefault="009B7ED6">
      <w:pPr>
        <w:pStyle w:val="ConsPlusNormal"/>
        <w:ind w:firstLine="540"/>
        <w:jc w:val="both"/>
      </w:pPr>
      <w:r>
        <w:t>Примечания:</w:t>
      </w:r>
    </w:p>
    <w:p w:rsidR="00000000" w:rsidRDefault="009B7ED6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9B7ED6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</w:t>
      </w:r>
      <w:r>
        <w:t>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</w:t>
      </w:r>
      <w:r>
        <w:t>ссии (</w:t>
      </w:r>
      <w:hyperlink r:id="rId2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9B7ED6">
      <w:pPr>
        <w:pStyle w:val="ConsPlusNormal"/>
        <w:ind w:firstLine="540"/>
        <w:jc w:val="both"/>
      </w:pPr>
    </w:p>
    <w:p w:rsidR="00000000" w:rsidRDefault="009B7ED6">
      <w:pPr>
        <w:pStyle w:val="ConsPlusNormal"/>
        <w:ind w:firstLine="540"/>
        <w:jc w:val="both"/>
      </w:pPr>
    </w:p>
    <w:p w:rsidR="009B7ED6" w:rsidRDefault="009B7E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B7ED6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ED6" w:rsidRDefault="009B7ED6">
      <w:pPr>
        <w:spacing w:after="0" w:line="240" w:lineRule="auto"/>
      </w:pPr>
      <w:r>
        <w:separator/>
      </w:r>
    </w:p>
  </w:endnote>
  <w:endnote w:type="continuationSeparator" w:id="0">
    <w:p w:rsidR="009B7ED6" w:rsidRDefault="009B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7E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9B7ED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7ED6" w:rsidRDefault="009B7ED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9B7ED6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9B7ED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7ED6" w:rsidRDefault="009B7ED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9B7ED6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7ED6" w:rsidRDefault="009B7ED6">
          <w:pPr>
            <w:pStyle w:val="ConsPlusNormal"/>
            <w:jc w:val="right"/>
          </w:pPr>
          <w:r w:rsidRPr="009B7ED6">
            <w:t xml:space="preserve">Страница </w:t>
          </w:r>
          <w:r w:rsidRPr="009B7ED6">
            <w:fldChar w:fldCharType="begin"/>
          </w:r>
          <w:r w:rsidRPr="009B7ED6">
            <w:instrText>\PAGE</w:instrText>
          </w:r>
          <w:r w:rsidR="001E1CD7" w:rsidRPr="009B7ED6">
            <w:fldChar w:fldCharType="separate"/>
          </w:r>
          <w:r w:rsidR="001E1CD7" w:rsidRPr="009B7ED6">
            <w:rPr>
              <w:noProof/>
            </w:rPr>
            <w:t>14</w:t>
          </w:r>
          <w:r w:rsidRPr="009B7ED6">
            <w:fldChar w:fldCharType="end"/>
          </w:r>
          <w:r w:rsidRPr="009B7ED6">
            <w:t xml:space="preserve"> из </w:t>
          </w:r>
          <w:r w:rsidRPr="009B7ED6">
            <w:fldChar w:fldCharType="begin"/>
          </w:r>
          <w:r w:rsidRPr="009B7ED6">
            <w:instrText>\NUMPAGES</w:instrText>
          </w:r>
          <w:r w:rsidR="001E1CD7" w:rsidRPr="009B7ED6">
            <w:fldChar w:fldCharType="separate"/>
          </w:r>
          <w:r w:rsidR="001E1CD7" w:rsidRPr="009B7ED6">
            <w:rPr>
              <w:noProof/>
            </w:rPr>
            <w:t>14</w:t>
          </w:r>
          <w:r w:rsidRPr="009B7ED6">
            <w:fldChar w:fldCharType="end"/>
          </w:r>
        </w:p>
      </w:tc>
    </w:tr>
  </w:tbl>
  <w:p w:rsidR="00000000" w:rsidRDefault="009B7ED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ED6" w:rsidRDefault="009B7ED6">
      <w:pPr>
        <w:spacing w:after="0" w:line="240" w:lineRule="auto"/>
      </w:pPr>
      <w:r>
        <w:separator/>
      </w:r>
    </w:p>
  </w:footnote>
  <w:footnote w:type="continuationSeparator" w:id="0">
    <w:p w:rsidR="009B7ED6" w:rsidRDefault="009B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9B7ED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7ED6" w:rsidRDefault="009B7ED6">
          <w:pPr>
            <w:pStyle w:val="ConsPlusNormal"/>
            <w:rPr>
              <w:sz w:val="16"/>
              <w:szCs w:val="16"/>
            </w:rPr>
          </w:pPr>
          <w:r w:rsidRPr="009B7ED6">
            <w:rPr>
              <w:sz w:val="16"/>
              <w:szCs w:val="16"/>
            </w:rPr>
            <w:t>Приказ Минздрава России от 20.12.2012 N 1074н</w:t>
          </w:r>
          <w:r w:rsidRPr="009B7ED6">
            <w:rPr>
              <w:sz w:val="16"/>
              <w:szCs w:val="16"/>
            </w:rPr>
            <w:br/>
            <w:t>"Об утверждении стандарта специализированной мед</w:t>
          </w:r>
          <w:r w:rsidRPr="009B7ED6">
            <w:rPr>
              <w:sz w:val="16"/>
              <w:szCs w:val="16"/>
            </w:rPr>
            <w:t>ицинской помощи детям при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7ED6" w:rsidRDefault="009B7ED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9B7ED6" w:rsidRDefault="009B7ED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7ED6" w:rsidRDefault="009B7ED6">
          <w:pPr>
            <w:pStyle w:val="ConsPlusNormal"/>
            <w:jc w:val="right"/>
            <w:rPr>
              <w:sz w:val="16"/>
              <w:szCs w:val="16"/>
            </w:rPr>
          </w:pPr>
          <w:r w:rsidRPr="009B7ED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9B7ED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9B7ED6">
            <w:rPr>
              <w:sz w:val="18"/>
              <w:szCs w:val="18"/>
            </w:rPr>
            <w:br/>
          </w:r>
          <w:r w:rsidRPr="009B7ED6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9B7E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B7ED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CD7"/>
    <w:rsid w:val="001E1CD7"/>
    <w:rsid w:val="009B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272284652FB85724EFBE11A2DD8B0EABBE6CC7E80E2BCCDC0B85A9D5F7C3C1D77A0DD60F8C5K0nDC" TargetMode="External"/><Relationship Id="rId13" Type="http://schemas.openxmlformats.org/officeDocument/2006/relationships/hyperlink" Target="consultantplus://offline/ref=0CF272284652FB85724EFBE11A2DD8B0ECB6EBCA75DDE8B494CCBA5D92006B3B547BA2D565F3KCnDC" TargetMode="External"/><Relationship Id="rId18" Type="http://schemas.openxmlformats.org/officeDocument/2006/relationships/hyperlink" Target="consultantplus://offline/ref=0CF272284652FB85724EFBE11A2DD8B0ECB6EBCA75DDE8B494CCBA5D92006B3B547BA5D569F3KCnB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CF272284652FB85724EFBE11A2DD8B0ECB6EBCA75DDE8B494CCBAK5nDC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0CF272284652FB85724EFBE11A2DD8B0ECB6EBCA75DDE8B494CCBA5D92006B3B547BA2D561F3KCnBC" TargetMode="External"/><Relationship Id="rId17" Type="http://schemas.openxmlformats.org/officeDocument/2006/relationships/hyperlink" Target="consultantplus://offline/ref=0CF272284652FB85724EFBE11A2DD8B0ECB6EBCA75DDE8B494CCBA5D92006B3B547BA0DB60FFKCnD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F272284652FB85724EFBE11A2DD8B0ECB6EBCA75DDE8B494CCBA5D92006B3B547BA5D568F3KCn9C" TargetMode="External"/><Relationship Id="rId20" Type="http://schemas.openxmlformats.org/officeDocument/2006/relationships/hyperlink" Target="consultantplus://offline/ref=0CF272284652FB85724EFBE11A2DD8B0ECB6EBCA75DDE8B494CCBA5D92006B3B547BA5D460FBKCn5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CF272284652FB85724EFBE11A2DD8B0ECB6EBCA75DDE8B494CCBA5D92006B3B547BA2D561FDKCnBC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CF272284652FB85724EFBE11A2DD8B0ECB6EBCA75DDE8B494CCBA5D92006B3B547BA5D565F9KCn8C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0CF272284652FB85724EFBE11A2DD8B0ECB6EBCA75DDE8B494CCBA5D92006B3B547BA2D561FBKCnDC" TargetMode="External"/><Relationship Id="rId19" Type="http://schemas.openxmlformats.org/officeDocument/2006/relationships/hyperlink" Target="consultantplus://offline/ref=0CF272284652FB85724EFBE11A2DD8B0ECB6EBCA75DDE8B494CCBA5D92006B3B547BA5D460FBKCn4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CF272284652FB85724EFBE11A2DD8B0ECB6EBCA75DDE8B494CCBAK5nDC" TargetMode="External"/><Relationship Id="rId14" Type="http://schemas.openxmlformats.org/officeDocument/2006/relationships/hyperlink" Target="consultantplus://offline/ref=0CF272284652FB85724EFBE11A2DD8B0ECB6EBCA75DDE8B494CCBA5D92006B3B547BA5D564FEKCn8C" TargetMode="External"/><Relationship Id="rId22" Type="http://schemas.openxmlformats.org/officeDocument/2006/relationships/hyperlink" Target="consultantplus://offline/ref=0CF272284652FB85724EFBE11A2DD8B0EABBE6CC7E80E2BCCDC0B85A9D5F7C3C1D77A0DD60FFCDK0nB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4562</Words>
  <Characters>26006</Characters>
  <Application>Microsoft Office Word</Application>
  <DocSecurity>2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20.12.2012 N 1074н"Об утверждении стандарта специализированной медицинской помощи детям при задержке полового развития"(Зарегистрировано в Минюсте России 19.02.2013 N 27191)</vt:lpstr>
    </vt:vector>
  </TitlesOfParts>
  <Company>КонсультантПлюс Версия 4016.00.46</Company>
  <LinksUpToDate>false</LinksUpToDate>
  <CharactersWithSpaces>30507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20.12.2012 N 1074н"Об утверждении стандарта специализированной медицинской помощи детям при задержке полового развития"(Зарегистрировано в Минюсте России 19.02.2013 N 27191)</dc:title>
  <dc:creator>Муржак Ирина Дмитриевна</dc:creator>
  <cp:lastModifiedBy>Муржак Ирина Дмитриевна</cp:lastModifiedBy>
  <cp:revision>2</cp:revision>
  <dcterms:created xsi:type="dcterms:W3CDTF">2017-07-21T07:45:00Z</dcterms:created>
  <dcterms:modified xsi:type="dcterms:W3CDTF">2017-07-21T07:45:00Z</dcterms:modified>
</cp:coreProperties>
</file>