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3F5730">
        <w:trPr>
          <w:trHeight w:hRule="exact" w:val="3031"/>
        </w:trPr>
        <w:tc>
          <w:tcPr>
            <w:tcW w:w="10716" w:type="dxa"/>
          </w:tcPr>
          <w:p w:rsidR="00000000" w:rsidRPr="003F5730" w:rsidRDefault="003F5730">
            <w:pPr>
              <w:pStyle w:val="ConsPlusTitlePage"/>
            </w:pPr>
            <w:bookmarkStart w:id="0" w:name="_GoBack"/>
            <w:bookmarkEnd w:id="0"/>
            <w:r w:rsidRPr="003F573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3F5730">
        <w:trPr>
          <w:trHeight w:hRule="exact" w:val="8335"/>
        </w:trPr>
        <w:tc>
          <w:tcPr>
            <w:tcW w:w="10716" w:type="dxa"/>
            <w:vAlign w:val="center"/>
          </w:tcPr>
          <w:p w:rsidR="00000000" w:rsidRPr="003F5730" w:rsidRDefault="003F5730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3F5730">
              <w:rPr>
                <w:sz w:val="48"/>
                <w:szCs w:val="48"/>
              </w:rPr>
              <w:t xml:space="preserve"> Приказ Минздрава России от 15.11.2012 N 916н</w:t>
            </w:r>
            <w:r w:rsidRPr="003F5730">
              <w:rPr>
                <w:sz w:val="48"/>
                <w:szCs w:val="48"/>
              </w:rPr>
              <w:br/>
              <w:t>"Об утверждении Порядка оказания медицинской помощи населению по профилю "пульмонология"</w:t>
            </w:r>
            <w:r w:rsidRPr="003F5730">
              <w:rPr>
                <w:sz w:val="48"/>
                <w:szCs w:val="48"/>
              </w:rPr>
              <w:br/>
              <w:t>(Зарегистрировано в Минюсте России 21.12.2012 N 26264)</w:t>
            </w:r>
          </w:p>
        </w:tc>
      </w:tr>
      <w:tr w:rsidR="00000000" w:rsidRPr="003F5730">
        <w:trPr>
          <w:trHeight w:hRule="exact" w:val="3031"/>
        </w:trPr>
        <w:tc>
          <w:tcPr>
            <w:tcW w:w="10716" w:type="dxa"/>
            <w:vAlign w:val="center"/>
          </w:tcPr>
          <w:p w:rsidR="00000000" w:rsidRPr="003F5730" w:rsidRDefault="003F573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3F5730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3F5730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3F5730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3F5730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3F5730">
              <w:rPr>
                <w:sz w:val="28"/>
                <w:szCs w:val="28"/>
              </w:rPr>
              <w:t xml:space="preserve"> </w:t>
            </w:r>
            <w:r w:rsidRPr="003F5730">
              <w:rPr>
                <w:sz w:val="28"/>
                <w:szCs w:val="28"/>
              </w:rPr>
              <w:br/>
            </w:r>
            <w:r w:rsidRPr="003F5730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3F5730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F57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F5730">
      <w:pPr>
        <w:pStyle w:val="ConsPlusNormal"/>
        <w:jc w:val="both"/>
        <w:outlineLvl w:val="0"/>
      </w:pPr>
    </w:p>
    <w:p w:rsidR="00000000" w:rsidRDefault="003F5730">
      <w:pPr>
        <w:pStyle w:val="ConsPlusNormal"/>
        <w:outlineLvl w:val="0"/>
      </w:pPr>
      <w:r>
        <w:t>Зарегистрировано в Минюсте России 21 декабря 2012 г. N 26264</w:t>
      </w:r>
    </w:p>
    <w:p w:rsidR="00000000" w:rsidRDefault="003F57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F5730">
      <w:pPr>
        <w:pStyle w:val="ConsPlusNormal"/>
      </w:pPr>
    </w:p>
    <w:p w:rsidR="00000000" w:rsidRDefault="003F5730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3F5730">
      <w:pPr>
        <w:pStyle w:val="ConsPlusTitle"/>
        <w:jc w:val="center"/>
      </w:pPr>
    </w:p>
    <w:p w:rsidR="00000000" w:rsidRDefault="003F5730">
      <w:pPr>
        <w:pStyle w:val="ConsPlusTitle"/>
        <w:jc w:val="center"/>
      </w:pPr>
      <w:r>
        <w:t>ПРИКАЗ</w:t>
      </w:r>
    </w:p>
    <w:p w:rsidR="00000000" w:rsidRDefault="003F5730">
      <w:pPr>
        <w:pStyle w:val="ConsPlusTitle"/>
        <w:jc w:val="center"/>
      </w:pPr>
      <w:r>
        <w:t>от 15 ноября 2012 г. N 916н</w:t>
      </w:r>
    </w:p>
    <w:p w:rsidR="00000000" w:rsidRDefault="003F5730">
      <w:pPr>
        <w:pStyle w:val="ConsPlusTitle"/>
        <w:jc w:val="center"/>
      </w:pPr>
    </w:p>
    <w:p w:rsidR="00000000" w:rsidRDefault="003F5730">
      <w:pPr>
        <w:pStyle w:val="ConsPlusTitle"/>
        <w:jc w:val="center"/>
      </w:pPr>
      <w:r>
        <w:t>ОБ УТВЕРЖДЕНИИ ПОРЯДКА</w:t>
      </w:r>
    </w:p>
    <w:p w:rsidR="00000000" w:rsidRDefault="003F5730">
      <w:pPr>
        <w:pStyle w:val="ConsPlusTitle"/>
        <w:jc w:val="center"/>
      </w:pPr>
      <w:r>
        <w:t>ОКАЗАНИЯ МЕДИЦИНСКОЙ ПОМОЩИ НАСЕЛЕНИЮ</w:t>
      </w:r>
    </w:p>
    <w:p w:rsidR="00000000" w:rsidRDefault="003F5730">
      <w:pPr>
        <w:pStyle w:val="ConsPlusTitle"/>
        <w:jc w:val="center"/>
      </w:pPr>
      <w:r>
        <w:t>ПО ПРОФИЛЮ "ПУЛЬМОНОЛОГИЯ"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</w:t>
      </w:r>
      <w:r>
        <w:t>ой Федерации, 2011, N 48, ст. 6724; 2012, N 26, ст. 3442, 3446) приказываю: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"пульмонология".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9" w:tooltip="Приказ Минздравсоцразвития России от 07.04.2010 N 222н &quot;Об утверждении порядка оказания медицинской помощи больным с бронхо-легочными заболеваниями пульмонологического профиля&quot; (Зарегистрировано в Минюсте России 05.05.2010 N 17113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апреля 2010 г. N 222н "Об утв</w:t>
      </w:r>
      <w:r>
        <w:t>ерждении порядка оказания медицинской помощи больным с бронхо-легочными заболеваниями пульмонологического профиля" (зарегистрирован в Министерством юстиции Российской Федерации 5 мая 2010 г., регистрационный N 17113).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jc w:val="right"/>
      </w:pPr>
      <w:r>
        <w:t>Министр</w:t>
      </w:r>
    </w:p>
    <w:p w:rsidR="00000000" w:rsidRDefault="003F5730">
      <w:pPr>
        <w:pStyle w:val="ConsPlusNormal"/>
        <w:jc w:val="right"/>
      </w:pPr>
      <w:r>
        <w:t>В.И.СКВОРЦОВА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jc w:val="right"/>
        <w:outlineLvl w:val="0"/>
      </w:pPr>
      <w:r>
        <w:t>Утвержден</w:t>
      </w:r>
    </w:p>
    <w:p w:rsidR="00000000" w:rsidRDefault="003F5730">
      <w:pPr>
        <w:pStyle w:val="ConsPlusNormal"/>
        <w:jc w:val="right"/>
      </w:pPr>
      <w:r>
        <w:t>приказом Министерства здравоохранения</w:t>
      </w:r>
    </w:p>
    <w:p w:rsidR="00000000" w:rsidRDefault="003F5730">
      <w:pPr>
        <w:pStyle w:val="ConsPlusNormal"/>
        <w:jc w:val="right"/>
      </w:pPr>
      <w:r>
        <w:t>Российской Федерации</w:t>
      </w:r>
    </w:p>
    <w:p w:rsidR="00000000" w:rsidRDefault="003F5730">
      <w:pPr>
        <w:pStyle w:val="ConsPlusNormal"/>
        <w:jc w:val="right"/>
      </w:pPr>
      <w:r>
        <w:t>от 15 ноября 2012 г. N 916н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3F5730">
      <w:pPr>
        <w:pStyle w:val="ConsPlusTitle"/>
        <w:jc w:val="center"/>
      </w:pPr>
      <w:r>
        <w:t>ОКАЗАНИЯ МЕДИЦИНСКОЙ ПОМОЩИ НАСЕЛЕНИЮ</w:t>
      </w:r>
    </w:p>
    <w:p w:rsidR="00000000" w:rsidRDefault="003F5730">
      <w:pPr>
        <w:pStyle w:val="ConsPlusTitle"/>
        <w:jc w:val="center"/>
      </w:pPr>
      <w:r>
        <w:t>ПО ПРОФИЛЮ "ПУЛЬМОНОЛОГИЯ"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  <w:r>
        <w:t xml:space="preserve">1. Настоящий Порядок устанавливает правила оказания медицинской помощи населению по </w:t>
      </w:r>
      <w:r>
        <w:t>профилю "пульмонология" в медицинских организациях.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2. Медицинская помощь по профилю "пульмонология" (далее - медицинская помощь) оказывается в виде: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первичной медико-санитарной помощи;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спе</w:t>
      </w:r>
      <w:r>
        <w:t>циализированной, в том числе высокотехнологичной, медицинской помощи;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паллиативной медицинской помощи.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 xml:space="preserve">амбулаторно (в условиях, не предусматривающих круглосуточное медицинское наблюдение и </w:t>
      </w:r>
      <w:r>
        <w:lastRenderedPageBreak/>
        <w:t>лечение);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</w:t>
      </w:r>
      <w:r>
        <w:t>ения);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пульмонологических заболеваний и состояний, медицинской</w:t>
      </w:r>
      <w:r>
        <w:t xml:space="preserve"> реабилитации, формированию здорового образа жизни.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5. Первичная медико-санитарная помощь включает: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первичную доврачебную медико-санитарную помощь;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первичную врачебную медико-санитарную помощь;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Первичн</w:t>
      </w:r>
      <w:r>
        <w:t>ая медико-санитарная помощь оказывается в амбулаторных условиях и в условиях дневного стационара.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Первичная врачебная медико-санитарная</w:t>
      </w:r>
      <w:r>
        <w:t xml:space="preserve"> помощь оказывается врачом-терапевтом участковым, врачом-педиатром участковым, врачом общей практики (семейным врачом).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</w:t>
      </w:r>
      <w:r>
        <w:t>вый, врач-педиатр участковый, врач общей практики (семейный врач), медицинские работники со средним медицинским образованием или врач-терапевт, врач-педиатр направляют больного в кабинет врача-пульмонолога медицинской организации для оказания первичной спе</w:t>
      </w:r>
      <w:r>
        <w:t>циализированной медико-санитарной помощи.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Первичная специализированная медико-санитарная помощь оказывается врачом-пульмонологом, а в случае его отсутствия врачом-терапевтом, врачом-педиатром.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В случае отсутствия кабинета врача-пульмонолога в медицинской о</w:t>
      </w:r>
      <w:r>
        <w:t>рганизации первичная специализированная медико-санитарная помощь может оказываться в терапевтических кабинетах, педиатрических кабинетах.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</w:t>
      </w:r>
      <w:r>
        <w:t>ний больной направляется в медицинскую организацию, оказывающую специализированную медицинскую помощь по профилю "пульмонология" или "терапия", "педиатрия", "хирургия", "детская хирургия".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6. Скорая, в том числе скорая специализированная, медицинская помощ</w:t>
      </w:r>
      <w:r>
        <w:t xml:space="preserve">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помощи, </w:t>
      </w:r>
      <w:r>
        <w:t xml:space="preserve">в том числе педиатрическими, в соответствии с </w:t>
      </w:r>
      <w:hyperlink r:id="rId10" w:tooltip="Приказ Минздравсоцразвития России от 01.11.2004 N 179 (ред. от 30.01.2012) &quot;Об утверждении Порядка оказания скорой медицинской помощи&quot; (Зарегистрировано в Минюсте России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</w:t>
      </w:r>
      <w:r>
        <w:t xml:space="preserve">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</w:t>
      </w:r>
      <w:r>
        <w:t>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</w:t>
      </w:r>
      <w:r>
        <w:t>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lastRenderedPageBreak/>
        <w:t>7. При оказании скорой медицинской помощи в случае необходимости осуществляется медицинская эвакуация</w:t>
      </w:r>
      <w:r>
        <w:t>, которая включает в себя санитарно-авиационную и санитарную эвакуацию.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</w:t>
      </w:r>
      <w:r>
        <w:t>виях.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"хирургия", "детская хирургия", "пульмонолог</w:t>
      </w:r>
      <w:r>
        <w:t>ия", "терапия", "педиатрия".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пульмонологическое отделение или хирургическое отделение, отделение детской хирургии, терапии, педиатрии медицинской органи</w:t>
      </w:r>
      <w:r>
        <w:t>зации для оказания специализированной медицинской помощи.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11. Специализированная, в том числе высокотехнологичная, медицинская помощь оказывается в стационарных условиях и условиях дневного стационара и включает в себя профилактику, диагностику, лечение за</w:t>
      </w:r>
      <w:r>
        <w:t>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12. При наличии медицинских показаний лечение проводится с привлечением врачей-специалистов по специальностям, предусмотр</w:t>
      </w:r>
      <w:r>
        <w:t xml:space="preserve">енным </w:t>
      </w:r>
      <w:hyperlink r:id="rId11" w:tooltip="Приказ Минздравсоцразвития России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оссии 05.06.2009 N 14032) (с изм. и доп, вступающими в силу с 01.01.2012)------------ Утратил силу или отменен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</w:t>
      </w:r>
      <w:r>
        <w:t xml:space="preserve">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</w:t>
      </w:r>
      <w:r>
        <w:t>от 9 февраля 2011 г. N 94н (зарегистрирован Министерством юстиции Российской Федерации 16 марта 2011 г., регистрационный N 20144).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</w:t>
      </w:r>
      <w:r>
        <w:t>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14. Оказание медицинской помощи в медицинской организации</w:t>
      </w:r>
      <w:r>
        <w:t>, оказывающей специализированную медицинскую помощь, осуществляется по медицинским показаниям при самостоятельном обращении больного, по направлению медицинских работников со средним медицинским образованием, врача-терапевта участкового, врача-педиатра уча</w:t>
      </w:r>
      <w:r>
        <w:t>сткового, врача общей практики (семейного врача), врача-терапевта, врача-педиатра, врача-пульмонолога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15. Оказание</w:t>
      </w:r>
      <w:r>
        <w:t xml:space="preserve">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</w:t>
      </w:r>
      <w:r>
        <w:t>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</w:t>
      </w:r>
      <w:r>
        <w:t>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</w:t>
      </w:r>
      <w:r>
        <w:t xml:space="preserve">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2" w:tooltip="Приказ Минздравсоцразвития России от 16.04.2010 N 243н &quot;Об организации оказания специализированной медицинской помощи&quot; (Зарегистрировано в Минюсте России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</w:t>
      </w:r>
      <w:r>
        <w:t>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</w:t>
      </w:r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</w:t>
      </w:r>
      <w:r>
        <w:t xml:space="preserve"> г. N 17175), а также при наличии у больного медицинских </w:t>
      </w:r>
      <w:r>
        <w:lastRenderedPageBreak/>
        <w:t xml:space="preserve">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3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</w:t>
      </w:r>
      <w:r>
        <w:t>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 xml:space="preserve">16. При </w:t>
      </w:r>
      <w:r>
        <w:t xml:space="preserve">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4" w:tooltip="Приказ Минздравсоцразвития России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оссии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</w:t>
      </w:r>
      <w:r>
        <w:t xml:space="preserve">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</w:t>
      </w:r>
      <w:r>
        <w:t>рирован Министерством юстиции Российской Федерации 8 февраля 2012 г. N 23164).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17. При наличии медицинских показаний после оказания специализированной, в том числе высокотехнологичной, медицинской помощи больные направляются в медицинские организации, оказ</w:t>
      </w:r>
      <w:r>
        <w:t>ывающие первичную медико-санитарную помощь.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18. Больные с пульмонологическими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 xml:space="preserve">19. При наличии медицинских показаний больным оказывается </w:t>
      </w:r>
      <w:hyperlink r:id="rId15" w:tooltip="Приказ Минздрава России от 14.04.2015 N 187н &quot;Об утверждении Порядка оказания паллиативной медицинской помощи взрослому населению&quot; (Зарегистрировано в Минюсте России 08.05.2015 N 37182){КонсультантПлюс}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20. Медицинские организации, оказывающие медицинскую помощь больным с пульмонологичес</w:t>
      </w:r>
      <w:r>
        <w:t xml:space="preserve">кими заболеваниями, осуществляют свою деятельность в соответствии с </w:t>
      </w:r>
      <w:hyperlink w:anchor="Par83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689" w:tooltip="СТАНДАРТ" w:history="1">
        <w:r>
          <w:rPr>
            <w:color w:val="0000FF"/>
          </w:rPr>
          <w:t>11</w:t>
        </w:r>
      </w:hyperlink>
      <w:r>
        <w:t xml:space="preserve"> к настоящему Порядку.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jc w:val="right"/>
        <w:outlineLvl w:val="1"/>
      </w:pPr>
      <w:r>
        <w:t>Приложение N 1</w:t>
      </w:r>
    </w:p>
    <w:p w:rsidR="00000000" w:rsidRDefault="003F5730">
      <w:pPr>
        <w:pStyle w:val="ConsPlusNormal"/>
        <w:jc w:val="right"/>
      </w:pPr>
      <w:r>
        <w:t>к Порядку оказания медицинской</w:t>
      </w:r>
    </w:p>
    <w:p w:rsidR="00000000" w:rsidRDefault="003F5730">
      <w:pPr>
        <w:pStyle w:val="ConsPlusNormal"/>
        <w:jc w:val="right"/>
      </w:pPr>
      <w:r>
        <w:t>помощи населению по п</w:t>
      </w:r>
      <w:r>
        <w:t>рофилю</w:t>
      </w:r>
    </w:p>
    <w:p w:rsidR="00000000" w:rsidRDefault="003F5730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3F5730">
      <w:pPr>
        <w:pStyle w:val="ConsPlusNormal"/>
        <w:jc w:val="right"/>
      </w:pPr>
      <w:r>
        <w:t>Министерства здравоохранения</w:t>
      </w:r>
    </w:p>
    <w:p w:rsidR="00000000" w:rsidRDefault="003F5730">
      <w:pPr>
        <w:pStyle w:val="ConsPlusNormal"/>
        <w:jc w:val="right"/>
      </w:pPr>
      <w:r>
        <w:t>Российской Федерации</w:t>
      </w:r>
    </w:p>
    <w:p w:rsidR="00000000" w:rsidRDefault="003F5730">
      <w:pPr>
        <w:pStyle w:val="ConsPlusNormal"/>
        <w:jc w:val="right"/>
      </w:pPr>
      <w:r>
        <w:t>от 15 ноября 2012 г. N 916н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Title"/>
        <w:jc w:val="center"/>
      </w:pPr>
      <w:bookmarkStart w:id="2" w:name="Par83"/>
      <w:bookmarkEnd w:id="2"/>
      <w:r>
        <w:t>ПРАВИЛА</w:t>
      </w:r>
    </w:p>
    <w:p w:rsidR="00000000" w:rsidRDefault="003F5730">
      <w:pPr>
        <w:pStyle w:val="ConsPlusTitle"/>
        <w:jc w:val="center"/>
      </w:pPr>
      <w:r>
        <w:t>ОРГАНИЗАЦИИ ДЕЯТЕЛЬНОСТИ КАБИНЕТА ВРАЧА-ПУЛЬМОНОЛОГА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  <w:r>
        <w:t>1. Настоящие Правила устанавливают порядок организации дея</w:t>
      </w:r>
      <w:r>
        <w:t>тельности кабинета врача-пульмонолога, который является структурным подразделением медицинской организации.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2. Кабинет врача-пульмонолога медицинской организации (далее - Кабинет) создается для осуществления консультативной, диагностической и лечебной помо</w:t>
      </w:r>
      <w:r>
        <w:t>щи по профилю "пульмонология".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 xml:space="preserve">3. На должность врача-пульмонолога Кабинета назначается специалист, соответствующий требованиям, предъявляемым Квалификационными </w:t>
      </w:r>
      <w:hyperlink r:id="rId1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</w:t>
      </w:r>
      <w:r>
        <w:t>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</w:t>
      </w:r>
      <w:r>
        <w:t xml:space="preserve">вом здравоохранения и </w:t>
      </w:r>
      <w:r>
        <w:lastRenderedPageBreak/>
        <w:t>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"пульмонология".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 xml:space="preserve">4. Структура и штатная </w:t>
      </w:r>
      <w:r>
        <w:t>численность Кабинета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</w:t>
      </w:r>
      <w:r>
        <w:t xml:space="preserve">усмотренных </w:t>
      </w:r>
      <w:hyperlink w:anchor="Par117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5. Оснащение Кабинета осуществляется в соответствии со ста</w:t>
      </w:r>
      <w:r>
        <w:t xml:space="preserve">ндартом оснащения, предусмотренным </w:t>
      </w:r>
      <w:hyperlink w:anchor="Par151" w:tooltip="СТАНДАРТ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6. Основными функциями Кабинета являются: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оказание консуль</w:t>
      </w:r>
      <w:r>
        <w:t>тативной, диагностической и лечебной помощи больным с пульмонологическими заболеваниями;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диспансерное наблюдение и медицинская реабилитация больных с пульмонологическими заболеваниями;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проведение м</w:t>
      </w:r>
      <w:r>
        <w:t>ероприятий по первичной профилактике развития пульмонологических заболеваний, а также вторичной профилактике осложнений и прогрессирующего течения пульмонологических заболеваний;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решение организационных вопросов оказания медицинской помощи по профилю "пуль</w:t>
      </w:r>
      <w:r>
        <w:t>монология" и направления больного на консультацию к другим специалистам;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направление больных с пульмонологическими заболеваниями для оказания медицинской помощи в стационарных условиях медицинской организации;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участие в отборе больных для оказания высокоте</w:t>
      </w:r>
      <w:r>
        <w:t>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"пульмонология";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 xml:space="preserve">участие в организации </w:t>
      </w:r>
      <w:r>
        <w:t>и проведении диспансеризации прикрепленного населения;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участие в организации и проведении школ здоровья для больных, родител</w:t>
      </w:r>
      <w:r>
        <w:t>ей детей с пульмонологическими заболеваниями;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внедрение в практику новых методов профилактики, диагностики и лечения больных с пульмонологическими заболеваниями;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</w:t>
      </w:r>
      <w:r>
        <w:t xml:space="preserve"> порядке, сбор данных для регистров, ведение которых предусмотрено законодательством.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jc w:val="right"/>
        <w:outlineLvl w:val="1"/>
      </w:pPr>
      <w:r>
        <w:t>Приложение N 2</w:t>
      </w:r>
    </w:p>
    <w:p w:rsidR="00000000" w:rsidRDefault="003F5730">
      <w:pPr>
        <w:pStyle w:val="ConsPlusNormal"/>
        <w:jc w:val="right"/>
      </w:pPr>
      <w:r>
        <w:t>к Порядку оказания медицинской</w:t>
      </w:r>
    </w:p>
    <w:p w:rsidR="00000000" w:rsidRDefault="003F5730">
      <w:pPr>
        <w:pStyle w:val="ConsPlusNormal"/>
        <w:jc w:val="right"/>
      </w:pPr>
      <w:r>
        <w:t>помощи населению по профилю</w:t>
      </w:r>
    </w:p>
    <w:p w:rsidR="00000000" w:rsidRDefault="003F5730">
      <w:pPr>
        <w:pStyle w:val="ConsPlusNormal"/>
        <w:jc w:val="right"/>
      </w:pPr>
      <w:r>
        <w:lastRenderedPageBreak/>
        <w:t>"пульмонология", утвержденному приказом</w:t>
      </w:r>
    </w:p>
    <w:p w:rsidR="00000000" w:rsidRDefault="003F5730">
      <w:pPr>
        <w:pStyle w:val="ConsPlusNormal"/>
        <w:jc w:val="right"/>
      </w:pPr>
      <w:r>
        <w:t>Министерства здравоохранения</w:t>
      </w:r>
    </w:p>
    <w:p w:rsidR="00000000" w:rsidRDefault="003F5730">
      <w:pPr>
        <w:pStyle w:val="ConsPlusNormal"/>
        <w:jc w:val="right"/>
      </w:pPr>
      <w:r>
        <w:t>Российской Федерации</w:t>
      </w:r>
    </w:p>
    <w:p w:rsidR="00000000" w:rsidRDefault="003F5730">
      <w:pPr>
        <w:pStyle w:val="ConsPlusNormal"/>
        <w:jc w:val="right"/>
      </w:pPr>
      <w:r>
        <w:t>о</w:t>
      </w:r>
      <w:r>
        <w:t>т 15 ноября 2012 г. N 916н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jc w:val="center"/>
      </w:pPr>
      <w:bookmarkStart w:id="3" w:name="Par117"/>
      <w:bookmarkEnd w:id="3"/>
      <w:r>
        <w:t>РЕКОМЕНДУЕМЫЕ ШТАТНЫЕ НОРМАТИВЫ</w:t>
      </w:r>
    </w:p>
    <w:p w:rsidR="00000000" w:rsidRDefault="003F5730">
      <w:pPr>
        <w:pStyle w:val="ConsPlusNormal"/>
        <w:jc w:val="center"/>
      </w:pPr>
      <w:r>
        <w:t>КАБИНЕТА ВРАЧА-ПУЛЬМОНОЛОГА</w:t>
      </w:r>
    </w:p>
    <w:p w:rsidR="00000000" w:rsidRDefault="003F573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840"/>
        <w:gridCol w:w="4680"/>
      </w:tblGrid>
      <w:tr w:rsidR="00000000" w:rsidRPr="003F5730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N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п/п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Наименование должностей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    Количество должностей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1.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Врач-пульмонолог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на 70 000 взрослого населения зоны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обслуживания;                   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на 100 000 детского населения зоны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обслуживания 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2.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Медицинская сестра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на 1 врача-пульмонолога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3.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Санитар 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на 3 кабинета                      </w:t>
            </w:r>
          </w:p>
        </w:tc>
      </w:tr>
    </w:tbl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  <w:r>
        <w:t>Примечания: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1. Рекомендуемые штатные нормативы кабинета врача-пульмонолога не распространяются на медицинские организации частной системы здравоохранения.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2. Для районов с низкой плотностью населения и ограниченной т</w:t>
      </w:r>
      <w:r>
        <w:t>ранспортной доступностью медицинских организаций количество должностей врача-пульмонолога кабинета врача-пульмонолога устанавливается исходя из меньшей численности населения.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3. Для организаций и территорий, подлежащих обслуживанию Федеральным медико-биоло</w:t>
      </w:r>
      <w:r>
        <w:t xml:space="preserve">гическим агентством, согласно </w:t>
      </w:r>
      <w:hyperlink r:id="rId17" w:tooltip="Распоряжение Правительства РФ от 21.08.2006 N 1156-р (ред. от 20.04.2017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 2006, N 35, ст. 3774; N 49, ст. 5267; N 52, ст. 5614; 2008, N 11, с</w:t>
      </w:r>
      <w:r>
        <w:t>т. 1060; 2009, N 14, ст. 1727; 2010, N 3, ст. 336; N 18, ст. 2271; 2011, N 16, ст. 2303; N 21, ст. 3004; N 47, ст. 6699; N 51, ст. 7526; 2012, N 19, ст. 2410) количество должностей врача-пульмонолога кабинета врача-пульмонолога устанавливается вне зависимо</w:t>
      </w:r>
      <w:r>
        <w:t>сти от численности прикрепленного населения.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jc w:val="right"/>
        <w:outlineLvl w:val="1"/>
      </w:pPr>
      <w:r>
        <w:t>Приложение N 3</w:t>
      </w:r>
    </w:p>
    <w:p w:rsidR="00000000" w:rsidRDefault="003F5730">
      <w:pPr>
        <w:pStyle w:val="ConsPlusNormal"/>
        <w:jc w:val="right"/>
      </w:pPr>
      <w:r>
        <w:t>к Порядку оказания медицинской</w:t>
      </w:r>
    </w:p>
    <w:p w:rsidR="00000000" w:rsidRDefault="003F5730">
      <w:pPr>
        <w:pStyle w:val="ConsPlusNormal"/>
        <w:jc w:val="right"/>
      </w:pPr>
      <w:r>
        <w:t>помощи населению по профилю</w:t>
      </w:r>
    </w:p>
    <w:p w:rsidR="00000000" w:rsidRDefault="003F5730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3F5730">
      <w:pPr>
        <w:pStyle w:val="ConsPlusNormal"/>
        <w:jc w:val="right"/>
      </w:pPr>
      <w:r>
        <w:t>Министерства здравоохранения</w:t>
      </w:r>
    </w:p>
    <w:p w:rsidR="00000000" w:rsidRDefault="003F5730">
      <w:pPr>
        <w:pStyle w:val="ConsPlusNormal"/>
        <w:jc w:val="right"/>
      </w:pPr>
      <w:r>
        <w:t>Российской Федерации</w:t>
      </w:r>
    </w:p>
    <w:p w:rsidR="00000000" w:rsidRDefault="003F5730">
      <w:pPr>
        <w:pStyle w:val="ConsPlusNormal"/>
        <w:jc w:val="right"/>
      </w:pPr>
      <w:r>
        <w:t>от 15 ноября 2012 г. N 916н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jc w:val="center"/>
      </w:pPr>
      <w:bookmarkStart w:id="4" w:name="Par151"/>
      <w:bookmarkEnd w:id="4"/>
      <w:r>
        <w:t>СТАНДАРТ</w:t>
      </w:r>
    </w:p>
    <w:p w:rsidR="00000000" w:rsidRDefault="003F5730">
      <w:pPr>
        <w:pStyle w:val="ConsPlusNormal"/>
        <w:jc w:val="center"/>
      </w:pPr>
      <w:r>
        <w:t>ОСНАЩЕНИЯ КАБИНЕТА ВРАЧА-ПУЛЬМОНОЛОГА</w:t>
      </w:r>
    </w:p>
    <w:p w:rsidR="00000000" w:rsidRDefault="003F573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240"/>
        <w:gridCol w:w="2280"/>
      </w:tblGrid>
      <w:tr w:rsidR="00000000" w:rsidRPr="003F5730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N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п/п 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        Наименование оборудования    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Требуемое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количество, шт.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Рабочее место врача-пульмонолога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lastRenderedPageBreak/>
              <w:t xml:space="preserve">2.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Рабочее место медицинской сестры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3.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Зеркало    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4.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Шкаф для одежды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5.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Шкаф для документов            </w:t>
            </w:r>
            <w:r w:rsidRPr="003F5730">
              <w:t xml:space="preserve">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6.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Ширма      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7.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Кушетка    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8.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Негатоскоп 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9. 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Тонометр с детскими манжетами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10.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Фонендоскоп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11.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Пульсоксиметр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12.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>Небулай</w:t>
            </w:r>
            <w:r w:rsidRPr="003F5730">
              <w:t xml:space="preserve">зер (компрессорный)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13.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Портативный спирометр с регистрацией кривой  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поток-объем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14.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Тележка для оборудования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15.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Набор для оказания неотложной помощи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16.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Прибор для измерения уровня окиси углерода в 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выдыхаемом воздухе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17.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>Прибор для измерения уровня оки</w:t>
            </w:r>
            <w:r w:rsidRPr="003F5730">
              <w:t xml:space="preserve">си азота в    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выдыхаемом воздухе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18.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Ростомер и напольные весы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19.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Пикфлоуметр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10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20.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Компьютер с принтером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21.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Канцелярские принадлежности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22.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Сантиметровая лента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23.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>Устройство обеззараживания возд</w:t>
            </w:r>
            <w:r w:rsidRPr="003F5730">
              <w:t xml:space="preserve">уха,          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производительность 150 куб.м/час, для работы в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присутствии людей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24.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Емкость для сбора отходов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25.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Спейсер          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10               </w:t>
            </w:r>
          </w:p>
        </w:tc>
      </w:tr>
    </w:tbl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jc w:val="right"/>
        <w:outlineLvl w:val="1"/>
      </w:pPr>
      <w:r>
        <w:t>Приложение N 4</w:t>
      </w:r>
    </w:p>
    <w:p w:rsidR="00000000" w:rsidRDefault="003F5730">
      <w:pPr>
        <w:pStyle w:val="ConsPlusNormal"/>
        <w:jc w:val="right"/>
      </w:pPr>
      <w:r>
        <w:t>к Порядку оказания медицинской</w:t>
      </w:r>
    </w:p>
    <w:p w:rsidR="00000000" w:rsidRDefault="003F5730">
      <w:pPr>
        <w:pStyle w:val="ConsPlusNormal"/>
        <w:jc w:val="right"/>
      </w:pPr>
      <w:r>
        <w:t>помощи населению по профилю</w:t>
      </w:r>
    </w:p>
    <w:p w:rsidR="00000000" w:rsidRDefault="003F5730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3F5730">
      <w:pPr>
        <w:pStyle w:val="ConsPlusNormal"/>
        <w:jc w:val="right"/>
      </w:pPr>
      <w:r>
        <w:t>Министерства здравоохранения</w:t>
      </w:r>
    </w:p>
    <w:p w:rsidR="00000000" w:rsidRDefault="003F5730">
      <w:pPr>
        <w:pStyle w:val="ConsPlusNormal"/>
        <w:jc w:val="right"/>
      </w:pPr>
      <w:r>
        <w:t>Российской Федерации</w:t>
      </w:r>
    </w:p>
    <w:p w:rsidR="00000000" w:rsidRDefault="003F5730">
      <w:pPr>
        <w:pStyle w:val="ConsPlusNormal"/>
        <w:jc w:val="right"/>
      </w:pPr>
      <w:r>
        <w:lastRenderedPageBreak/>
        <w:t>от 15 ноября 2012</w:t>
      </w:r>
      <w:r>
        <w:t xml:space="preserve"> г. N 916н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Title"/>
        <w:jc w:val="center"/>
      </w:pPr>
      <w:r>
        <w:t>ПРАВИЛА</w:t>
      </w:r>
    </w:p>
    <w:p w:rsidR="00000000" w:rsidRDefault="003F5730">
      <w:pPr>
        <w:pStyle w:val="ConsPlusTitle"/>
        <w:jc w:val="center"/>
      </w:pPr>
      <w:r>
        <w:t>ОРГАНИЗАЦИИ ДЕЯТЕЛЬНОСТИ ПУЛЬМОНОЛОГИЧЕСКОГО</w:t>
      </w:r>
    </w:p>
    <w:p w:rsidR="00000000" w:rsidRDefault="003F5730">
      <w:pPr>
        <w:pStyle w:val="ConsPlusTitle"/>
        <w:jc w:val="center"/>
      </w:pPr>
      <w:r>
        <w:t>ДНЕВНОГО СТАЦИОНАРА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пульмонологического дневного стационара медицинской организации, оказывающей медицинскую помощь по профилю "пульмонология".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2. Пульмонологический дневной стационар является структурным под</w:t>
      </w:r>
      <w:r>
        <w:t>разделением медицинской организации и организуется для осуществления медицинской помощи по профилю "пульмонология" при заболеваниях и состояниях, не требующих круглосуточного медицинского наблюдения.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3. На должность заведующего пульмонологическим дневным с</w:t>
      </w:r>
      <w:r>
        <w:t xml:space="preserve">тационаром и врача-пульмонолога назначается специалист, соответствующий Квалификационным </w:t>
      </w:r>
      <w:hyperlink r:id="rId1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</w:t>
      </w:r>
      <w:r>
        <w:t xml:space="preserve"> Федерации от 7 июля 2009 г. N 415н, по специальности "пульмонология".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4. Структура и штатная численность пульмонологического дневного стационара устанавливаются руководителем медицинской организации, в составе которого он создан, исходя из объема проводим</w:t>
      </w:r>
      <w:r>
        <w:t xml:space="preserve">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ar272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</w:t>
      </w:r>
      <w:r>
        <w:t>ю по профилю "пульмонология", утвержденному настоящим приказом.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5. В структуре пульмонологического дневного стационара рекомендуется предусматривать: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палаты;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процедурную (манипуляционную);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процедурную для ингаляционной терапии;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помещение для осмотра больны</w:t>
      </w:r>
      <w:r>
        <w:t>х;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кабинет заведующего пульмонологическим дневным стационаром;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кабинеты врачей-пульмонологов,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комната (кабина) для сбора "индуцированной мокроты".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6. В пульмонологическом дневном стационаре рекомендуется предусматривать: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комнату для медицинских работников;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пост медицинской сестры;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комнату для временного хранения оборудования;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комнату для приема пищи больными;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санузел для медицинских работников;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санузел для больных;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санитарную комнату.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7. Оснащение пульмонологического дневного стационара осуществляется в соо</w:t>
      </w:r>
      <w:r>
        <w:t xml:space="preserve">тветствии со </w:t>
      </w:r>
      <w:r>
        <w:lastRenderedPageBreak/>
        <w:t xml:space="preserve">стандартом оснащения, предусмотренным </w:t>
      </w:r>
      <w:hyperlink w:anchor="Par305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8. Основными функциями пульмонологического дневного стационара являются: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 xml:space="preserve">оказание медицинской помощи больным с пульмонологическими заболеваниями, не требующими круглосуточного медицинского наблюдения, в соответствии с утвержденными </w:t>
      </w:r>
      <w:hyperlink r:id="rId19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</w:t>
        </w:r>
        <w:r>
          <w:rPr>
            <w:color w:val="0000FF"/>
          </w:rPr>
          <w:t>ндартами</w:t>
        </w:r>
      </w:hyperlink>
      <w:r>
        <w:t xml:space="preserve"> медицинской помощи;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наблюдение больных, которым была оказана медицинская помощь по профилю "пульмонология" в стационарных условиях;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внедрение в практику современных методов диагностики, лечения и реабилитации больных с пульмонологическими забол</w:t>
      </w:r>
      <w:r>
        <w:t>еваниями;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осуществление экспер</w:t>
      </w:r>
      <w:r>
        <w:t>тизы временной нетрудоспособности.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</w:t>
      </w:r>
      <w:r>
        <w:t>нара больной направляется из пульмонологического дневного стационара для оказания медицинской помощи в стационарных условиях.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jc w:val="right"/>
        <w:outlineLvl w:val="1"/>
      </w:pPr>
      <w:r>
        <w:t>Приложение N 5</w:t>
      </w:r>
    </w:p>
    <w:p w:rsidR="00000000" w:rsidRDefault="003F5730">
      <w:pPr>
        <w:pStyle w:val="ConsPlusNormal"/>
        <w:jc w:val="right"/>
      </w:pPr>
      <w:r>
        <w:t>к Порядку оказания медицинской</w:t>
      </w:r>
    </w:p>
    <w:p w:rsidR="00000000" w:rsidRDefault="003F5730">
      <w:pPr>
        <w:pStyle w:val="ConsPlusNormal"/>
        <w:jc w:val="right"/>
      </w:pPr>
      <w:r>
        <w:t>помощи населению по профилю</w:t>
      </w:r>
    </w:p>
    <w:p w:rsidR="00000000" w:rsidRDefault="003F5730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3F5730">
      <w:pPr>
        <w:pStyle w:val="ConsPlusNormal"/>
        <w:jc w:val="right"/>
      </w:pPr>
      <w:r>
        <w:t>Министерств</w:t>
      </w:r>
      <w:r>
        <w:t>а здравоохранения</w:t>
      </w:r>
    </w:p>
    <w:p w:rsidR="00000000" w:rsidRDefault="003F5730">
      <w:pPr>
        <w:pStyle w:val="ConsPlusNormal"/>
        <w:jc w:val="right"/>
      </w:pPr>
      <w:r>
        <w:t>Российской Федерации</w:t>
      </w:r>
    </w:p>
    <w:p w:rsidR="00000000" w:rsidRDefault="003F5730">
      <w:pPr>
        <w:pStyle w:val="ConsPlusNormal"/>
        <w:jc w:val="right"/>
      </w:pPr>
      <w:r>
        <w:t>от 15 ноября 2012 г. N 916н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jc w:val="center"/>
      </w:pPr>
      <w:bookmarkStart w:id="5" w:name="Par272"/>
      <w:bookmarkEnd w:id="5"/>
      <w:r>
        <w:t>РЕКОМЕНДУЕМЫЕ ШТАТНЫЕ НОРМАТИВЫ</w:t>
      </w:r>
    </w:p>
    <w:p w:rsidR="00000000" w:rsidRDefault="003F5730">
      <w:pPr>
        <w:pStyle w:val="ConsPlusNormal"/>
        <w:jc w:val="center"/>
      </w:pPr>
      <w:r>
        <w:t>ПУЛЬМОНОЛОГИЧЕСКОГО ДНЕВНОГО СТАЦИОНАРА</w:t>
      </w:r>
    </w:p>
    <w:p w:rsidR="00000000" w:rsidRDefault="003F573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800"/>
        <w:gridCol w:w="3720"/>
      </w:tblGrid>
      <w:tr w:rsidR="00000000" w:rsidRPr="003F5730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N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п/п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    Наименование должности  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Количество должностей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1.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Заведующий пульмонологическим дневным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стационаром - врач-пульмонолог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на 30 коек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2.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Врач-пульмонолог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на 15 коек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3.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Старшая медицинская сестра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на 30 коек                </w:t>
            </w:r>
            <w:r w:rsidRPr="003F5730">
              <w:t xml:space="preserve">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4.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Медицинская сестра процедурной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на 30 коек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5.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Медицинская сестра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на 15 коек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6.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Санитар                   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на 15 коек                 </w:t>
            </w:r>
          </w:p>
        </w:tc>
      </w:tr>
    </w:tbl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jc w:val="right"/>
        <w:outlineLvl w:val="1"/>
      </w:pPr>
      <w:r>
        <w:t>Приложение N 6</w:t>
      </w:r>
    </w:p>
    <w:p w:rsidR="00000000" w:rsidRDefault="003F5730">
      <w:pPr>
        <w:pStyle w:val="ConsPlusNormal"/>
        <w:jc w:val="right"/>
      </w:pPr>
      <w:r>
        <w:t>к Порядку оказания медицинской</w:t>
      </w:r>
    </w:p>
    <w:p w:rsidR="00000000" w:rsidRDefault="003F5730">
      <w:pPr>
        <w:pStyle w:val="ConsPlusNormal"/>
        <w:jc w:val="right"/>
      </w:pPr>
      <w:r>
        <w:t>помощи населению по профилю</w:t>
      </w:r>
    </w:p>
    <w:p w:rsidR="00000000" w:rsidRDefault="003F5730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3F5730">
      <w:pPr>
        <w:pStyle w:val="ConsPlusNormal"/>
        <w:jc w:val="right"/>
      </w:pPr>
      <w:r>
        <w:t>Министерства здравоохранения</w:t>
      </w:r>
    </w:p>
    <w:p w:rsidR="00000000" w:rsidRDefault="003F5730">
      <w:pPr>
        <w:pStyle w:val="ConsPlusNormal"/>
        <w:jc w:val="right"/>
      </w:pPr>
      <w:r>
        <w:t>Российской Федерации</w:t>
      </w:r>
    </w:p>
    <w:p w:rsidR="00000000" w:rsidRDefault="003F5730">
      <w:pPr>
        <w:pStyle w:val="ConsPlusNormal"/>
        <w:jc w:val="right"/>
      </w:pPr>
      <w:r>
        <w:t>от 15 ноября 2012 г. N 916н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jc w:val="center"/>
      </w:pPr>
      <w:bookmarkStart w:id="6" w:name="Par305"/>
      <w:bookmarkEnd w:id="6"/>
      <w:r>
        <w:t>СТАНДАРТ</w:t>
      </w:r>
    </w:p>
    <w:p w:rsidR="00000000" w:rsidRDefault="003F5730">
      <w:pPr>
        <w:pStyle w:val="ConsPlusNormal"/>
        <w:jc w:val="center"/>
      </w:pPr>
      <w:r>
        <w:t>ОСНАЩЕНИЯ ПУЛЬМОНОЛОГИЧЕСКОГО ДНЕВНОГО СТАЦИОНАРА</w:t>
      </w:r>
    </w:p>
    <w:p w:rsidR="00000000" w:rsidRDefault="003F573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000"/>
        <w:gridCol w:w="2520"/>
      </w:tblGrid>
      <w:tr w:rsidR="00000000" w:rsidRPr="003F5730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N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п/п </w:t>
            </w:r>
          </w:p>
        </w:tc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       Наименование оборудования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Количество,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    шт.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Набор реанимационный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2.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>Ингалятор аэрозольный компрессорный (небулайзер)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портативный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4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3.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Облучатель ультрафиолетовый бактерицидный (для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помещений)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по потребности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4.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Портативный спирометр с регистрацией кривой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>поток-об</w:t>
            </w:r>
            <w:r w:rsidRPr="003F5730">
              <w:t xml:space="preserve">ъем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5.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Рабочее место заведующего пульмонологическим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дневным стационаром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при наличии   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должности     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>заведующего дневным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стационаром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6.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Рабочее место врача-пульмонолога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по требованию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7.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Рабочее место медицинской сестры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8.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Ростомер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9. 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Напольные медицинские весы     </w:t>
            </w:r>
            <w:r w:rsidRPr="003F5730">
              <w:t xml:space="preserve">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10.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Сантиметровая лента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11.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Стетофонендоскоп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по числу врачей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12.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Тонометр с детскими манжетами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по числу врачей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13.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Пикфлоуметр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4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14.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Спейсер 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4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15.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Штатив для длительных инфузионных вливаний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на 1 койку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16.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>Уклад</w:t>
            </w:r>
            <w:r w:rsidRPr="003F5730">
              <w:t xml:space="preserve">ка для оказания экстренной медицинской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помощи при анафилактическом шоке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17.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Укладка "АнтиСПИД"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18.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Концентратор кислорода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4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19.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Негатоскоп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lastRenderedPageBreak/>
              <w:t xml:space="preserve">20. </w:t>
            </w:r>
          </w:p>
        </w:tc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Пульсоксиметр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по числу врачей    </w:t>
            </w:r>
          </w:p>
        </w:tc>
      </w:tr>
    </w:tbl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jc w:val="right"/>
        <w:outlineLvl w:val="1"/>
      </w:pPr>
      <w:r>
        <w:t>Приложение N 7</w:t>
      </w:r>
    </w:p>
    <w:p w:rsidR="00000000" w:rsidRDefault="003F5730">
      <w:pPr>
        <w:pStyle w:val="ConsPlusNormal"/>
        <w:jc w:val="right"/>
      </w:pPr>
      <w:r>
        <w:t>к Порядку оказания медицинской</w:t>
      </w:r>
    </w:p>
    <w:p w:rsidR="00000000" w:rsidRDefault="003F5730">
      <w:pPr>
        <w:pStyle w:val="ConsPlusNormal"/>
        <w:jc w:val="right"/>
      </w:pPr>
      <w:r>
        <w:t>помощи населению по профилю</w:t>
      </w:r>
    </w:p>
    <w:p w:rsidR="00000000" w:rsidRDefault="003F5730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3F5730">
      <w:pPr>
        <w:pStyle w:val="ConsPlusNormal"/>
        <w:jc w:val="right"/>
      </w:pPr>
      <w:r>
        <w:t>Министерства здравоохранения</w:t>
      </w:r>
    </w:p>
    <w:p w:rsidR="00000000" w:rsidRDefault="003F5730">
      <w:pPr>
        <w:pStyle w:val="ConsPlusNormal"/>
        <w:jc w:val="right"/>
      </w:pPr>
      <w:r>
        <w:t>Российской Федерации</w:t>
      </w:r>
    </w:p>
    <w:p w:rsidR="00000000" w:rsidRDefault="003F5730">
      <w:pPr>
        <w:pStyle w:val="ConsPlusNormal"/>
        <w:jc w:val="right"/>
      </w:pPr>
      <w:r>
        <w:t>от 15 ноября 2012 г. N 916н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Title"/>
        <w:jc w:val="center"/>
      </w:pPr>
      <w:r>
        <w:t>ПРАВИЛА</w:t>
      </w:r>
    </w:p>
    <w:p w:rsidR="00000000" w:rsidRDefault="003F5730">
      <w:pPr>
        <w:pStyle w:val="ConsPlusTitle"/>
        <w:jc w:val="center"/>
      </w:pPr>
      <w:r>
        <w:t>ОРГАНИЗАЦИИ ДЕЯТЕЛЬНОСТИ ПУЛЬМОНОЛОГИЧЕСКОГО ОТДЕЛЕНИЯ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пульм</w:t>
      </w:r>
      <w:r>
        <w:t>онологического отделения медицинской организации.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2. Пульмонологическое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Отделение организуется при наличии в медицинской организации круг</w:t>
      </w:r>
      <w:r>
        <w:t>лосуточно функционирующих отделения или палаты (блока) реанимации и интенсивной терапии, клинико-диагностической и биохимической лаборатории, бактериологической лаборатории, отделения лучевой диагностики, включающего ультразвуковую и рентгеновскую диагност</w:t>
      </w:r>
      <w:r>
        <w:t>ику, отделения функциональной диагностики, а также функционирующих в штатном режиме отделения общей хирургии (детской хирургии), приемного отделения с хирургической смотровой, рентгенологического кабинета.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3. Отделение возглавляет заведующий, назначаемый н</w:t>
      </w:r>
      <w:r>
        <w:t>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На должность заведующего Отделением и врача-пульмонолога назначается специалист, соответствующий требованиям, предъявляемым Квалификационны</w:t>
      </w:r>
      <w:r>
        <w:t xml:space="preserve">ми </w:t>
      </w:r>
      <w:hyperlink r:id="rId2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</w:t>
      </w:r>
      <w:r>
        <w:t xml:space="preserve">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"пульмонология".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 xml:space="preserve">4. Структура </w:t>
      </w:r>
      <w:r>
        <w:t>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</w:t>
      </w:r>
      <w:r>
        <w:t xml:space="preserve"> предусмотренных </w:t>
      </w:r>
      <w:hyperlink w:anchor="Par433" w:tooltip="РЕКОМЕНДУЕМЫЕ ШТАТНЫЕ НОРМАТИВЫ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 xml:space="preserve">5. Оснащение Отделения осуществляется в соответствии </w:t>
      </w:r>
      <w:r>
        <w:t xml:space="preserve">со стандартом оснащения, предусмотренным </w:t>
      </w:r>
      <w:hyperlink w:anchor="Par497" w:tooltip="СТАНДАР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6. В структуре Отделения рекомендуется предусматрива</w:t>
      </w:r>
      <w:r>
        <w:t>ть: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палаты для больных;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боксы для больных;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палату интенсивной терапии;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lastRenderedPageBreak/>
        <w:t>кабинет заведующего;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помещение для врачей;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процедурную;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перевязочную;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процедурную для ингаляционной терапии;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кабинет респираторной реабилитации.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7. В Отделении рекомендуется предусматривать: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помещение для осмотра больных;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комнату для медицинских работников;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комнату для хранения медицинского оборудования;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кабинет старшей медицинской сестры;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помещение сестры-хозяйки;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буфетную и раздаточную;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помещение</w:t>
      </w:r>
      <w:r>
        <w:t xml:space="preserve"> для хранения чистого белья;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помещение для сбора грязного белья;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душевую и туалет для медицинских работников;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душевые и туалеты для больных;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санитарную комнату;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комнату для посетителей;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учебный класс клинической базы;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игровую комнату для детей &lt;*&gt;.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-------</w:t>
      </w:r>
      <w:r>
        <w:t>-------------------------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&lt;*&gt; Для отделений, оказывающих медицинскую помощь детям.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 xml:space="preserve">оказание специализированной, в том числе высокотехнологичной, медицинской помощи по профилю "пульмонология" в соответствии со </w:t>
      </w:r>
      <w:hyperlink r:id="rId21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оказания медицинской помощи больным с пульмонологическими заболеваниями;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пульмоно</w:t>
      </w:r>
      <w:r>
        <w:t>логическими заболеваниями;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и снижение больничной летальности от пульмонологических заболеваний;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освоение и внедрение в клиническую практику современных ме</w:t>
      </w:r>
      <w:r>
        <w:t xml:space="preserve">тодов профилактики, диагностики, </w:t>
      </w:r>
      <w:r>
        <w:lastRenderedPageBreak/>
        <w:t>лечения и реабилитации больных с пульмонологическими заболеваниями;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9. Отделение для обеспечения своей деятельности использует возможности лечеб</w:t>
      </w:r>
      <w:r>
        <w:t>но-диагностических и вспомогательных подразделений медицинской организации, в составе которой организовано Отделение.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</w:t>
      </w:r>
      <w:r>
        <w:t xml:space="preserve"> профессионального образования, а также научных организаций.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jc w:val="right"/>
        <w:outlineLvl w:val="1"/>
      </w:pPr>
      <w:r>
        <w:t>Приложение N 8</w:t>
      </w:r>
    </w:p>
    <w:p w:rsidR="00000000" w:rsidRDefault="003F5730">
      <w:pPr>
        <w:pStyle w:val="ConsPlusNormal"/>
        <w:jc w:val="right"/>
      </w:pPr>
      <w:r>
        <w:t>к Порядку оказания медицинской</w:t>
      </w:r>
    </w:p>
    <w:p w:rsidR="00000000" w:rsidRDefault="003F5730">
      <w:pPr>
        <w:pStyle w:val="ConsPlusNormal"/>
        <w:jc w:val="right"/>
      </w:pPr>
      <w:r>
        <w:t>помощи населению по профилю</w:t>
      </w:r>
    </w:p>
    <w:p w:rsidR="00000000" w:rsidRDefault="003F5730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3F5730">
      <w:pPr>
        <w:pStyle w:val="ConsPlusNormal"/>
        <w:jc w:val="right"/>
      </w:pPr>
      <w:r>
        <w:t>Министерства здравоохранения</w:t>
      </w:r>
    </w:p>
    <w:p w:rsidR="00000000" w:rsidRDefault="003F5730">
      <w:pPr>
        <w:pStyle w:val="ConsPlusNormal"/>
        <w:jc w:val="right"/>
      </w:pPr>
      <w:r>
        <w:t>Российской Федерации</w:t>
      </w:r>
    </w:p>
    <w:p w:rsidR="00000000" w:rsidRDefault="003F5730">
      <w:pPr>
        <w:pStyle w:val="ConsPlusNormal"/>
        <w:jc w:val="right"/>
      </w:pPr>
      <w:r>
        <w:t>от 15 ноября 2012 г. N 916</w:t>
      </w:r>
      <w:r>
        <w:t>н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jc w:val="center"/>
      </w:pPr>
      <w:bookmarkStart w:id="7" w:name="Par433"/>
      <w:bookmarkEnd w:id="7"/>
      <w:r>
        <w:t>РЕКОМЕНДУЕМЫЕ ШТАТНЫЕ НОРМАТИВЫ</w:t>
      </w:r>
    </w:p>
    <w:p w:rsidR="00000000" w:rsidRDefault="003F5730">
      <w:pPr>
        <w:pStyle w:val="ConsPlusNormal"/>
        <w:jc w:val="center"/>
      </w:pPr>
      <w:r>
        <w:t xml:space="preserve">ПУЛЬМОНОЛОГИЧЕСКОГО ОТДЕЛЕНИЯ </w:t>
      </w:r>
      <w:hyperlink w:anchor="Par483" w:tooltip="&lt;*&gt; В медицинских организациях, имеющих в своем составе пульмонологическое отделение, рекомендуется предусматривать должности врача функциональной диагностики (1 на 30 коек) и соответственно медицинской сестры (1 на 30 коек)." w:history="1">
        <w:r>
          <w:rPr>
            <w:color w:val="0000FF"/>
          </w:rPr>
          <w:t>&lt;*&gt;</w:t>
        </w:r>
      </w:hyperlink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Cell"/>
        <w:jc w:val="both"/>
      </w:pPr>
      <w:r>
        <w:t>┌────┬───────────────────────────────┬────────────────────────────────────┐</w:t>
      </w:r>
    </w:p>
    <w:p w:rsidR="00000000" w:rsidRDefault="003F5730">
      <w:pPr>
        <w:pStyle w:val="ConsPlusCell"/>
        <w:jc w:val="both"/>
      </w:pPr>
      <w:r>
        <w:t>│</w:t>
      </w:r>
      <w:r>
        <w:t xml:space="preserve"> N  </w:t>
      </w:r>
      <w:r>
        <w:t>│</w:t>
      </w:r>
      <w:r>
        <w:t xml:space="preserve">    Наименование должности     </w:t>
      </w:r>
      <w:r>
        <w:t>│</w:t>
      </w:r>
      <w:r>
        <w:t xml:space="preserve">       Количество должностей        </w:t>
      </w:r>
      <w:r>
        <w:t>│</w:t>
      </w:r>
    </w:p>
    <w:p w:rsidR="00000000" w:rsidRDefault="003F5730">
      <w:pPr>
        <w:pStyle w:val="ConsPlusCell"/>
        <w:jc w:val="both"/>
      </w:pPr>
      <w:r>
        <w:t>│</w:t>
      </w:r>
      <w:r>
        <w:t xml:space="preserve">п/п </w:t>
      </w:r>
      <w:r>
        <w:t>│</w:t>
      </w:r>
      <w:r>
        <w:t xml:space="preserve">                  </w:t>
      </w:r>
      <w:r>
        <w:t xml:space="preserve">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3F5730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3F5730">
      <w:pPr>
        <w:pStyle w:val="ConsPlusCell"/>
        <w:jc w:val="both"/>
      </w:pPr>
      <w:r>
        <w:t>│</w:t>
      </w:r>
      <w:r>
        <w:t xml:space="preserve">1.  </w:t>
      </w:r>
      <w:r>
        <w:t>│</w:t>
      </w:r>
      <w:r>
        <w:t xml:space="preserve">Заведующий пульмонологическим  </w:t>
      </w:r>
      <w:r>
        <w:t>│</w:t>
      </w:r>
      <w:r>
        <w:t xml:space="preserve">1 на 30 коек                        </w:t>
      </w:r>
      <w:r>
        <w:t>│</w:t>
      </w:r>
    </w:p>
    <w:p w:rsidR="00000000" w:rsidRDefault="003F573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отделением - врач-пульмонолог  </w:t>
      </w:r>
      <w:r>
        <w:t>│</w:t>
      </w:r>
      <w:r>
        <w:t xml:space="preserve">                                    </w:t>
      </w:r>
      <w:r>
        <w:t>│</w:t>
      </w:r>
    </w:p>
    <w:p w:rsidR="00000000" w:rsidRDefault="003F5730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3F5730">
      <w:pPr>
        <w:pStyle w:val="ConsPlusCell"/>
        <w:jc w:val="both"/>
      </w:pPr>
      <w:r>
        <w:t>│</w:t>
      </w:r>
      <w:r>
        <w:t xml:space="preserve">2.  </w:t>
      </w:r>
      <w:r>
        <w:t>│</w:t>
      </w:r>
      <w:r>
        <w:t xml:space="preserve">Врач-пульмонолог               </w:t>
      </w:r>
      <w:r>
        <w:t>│</w:t>
      </w:r>
      <w:r>
        <w:t xml:space="preserve">1 на 15 коек;                       </w:t>
      </w:r>
      <w:r>
        <w:t>│</w:t>
      </w:r>
    </w:p>
    <w:p w:rsidR="00000000" w:rsidRDefault="003F573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>1    на    кабинет     респи</w:t>
      </w:r>
      <w:r>
        <w:t>раторной</w:t>
      </w:r>
      <w:r>
        <w:t>│</w:t>
      </w:r>
    </w:p>
    <w:p w:rsidR="00000000" w:rsidRDefault="003F573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 xml:space="preserve">реабилитации                        </w:t>
      </w:r>
      <w:r>
        <w:t>│</w:t>
      </w:r>
    </w:p>
    <w:p w:rsidR="00000000" w:rsidRDefault="003F5730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3F573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Врач-анестезиолог-реаниматолог </w:t>
      </w:r>
      <w:r>
        <w:t>│</w:t>
      </w:r>
      <w:r>
        <w:t>5,14  на  6  коек   палаты   (блока)</w:t>
      </w:r>
      <w:r>
        <w:t>│</w:t>
      </w:r>
    </w:p>
    <w:p w:rsidR="00000000" w:rsidRDefault="003F573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&lt;*&gt;         </w:t>
      </w:r>
      <w:r>
        <w:t xml:space="preserve">                   </w:t>
      </w:r>
      <w:r>
        <w:t>│</w:t>
      </w:r>
      <w:r>
        <w:t>реанимации  и  интенсивной   терапии</w:t>
      </w:r>
      <w:r>
        <w:t>│</w:t>
      </w:r>
    </w:p>
    <w:p w:rsidR="00000000" w:rsidRDefault="003F573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>(для   обеспечения    круглосуточной</w:t>
      </w:r>
      <w:r>
        <w:t>│</w:t>
      </w:r>
    </w:p>
    <w:p w:rsidR="00000000" w:rsidRDefault="003F573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 xml:space="preserve">работы)                             </w:t>
      </w:r>
      <w:r>
        <w:t>│</w:t>
      </w:r>
    </w:p>
    <w:p w:rsidR="00000000" w:rsidRDefault="003F5730">
      <w:pPr>
        <w:pStyle w:val="ConsPlusCell"/>
        <w:jc w:val="both"/>
      </w:pPr>
      <w:r>
        <w:t>├────┼───────────────────────────────┼────────</w:t>
      </w:r>
      <w:r>
        <w:t>────────────────────────────┤</w:t>
      </w:r>
    </w:p>
    <w:p w:rsidR="00000000" w:rsidRDefault="003F5730">
      <w:pPr>
        <w:pStyle w:val="ConsPlusCell"/>
        <w:jc w:val="both"/>
      </w:pPr>
      <w:r>
        <w:t>│</w:t>
      </w:r>
      <w:r>
        <w:t xml:space="preserve">4.  </w:t>
      </w:r>
      <w:r>
        <w:t>│</w:t>
      </w:r>
      <w:r>
        <w:t xml:space="preserve">Медицинская сестра палатная    </w:t>
      </w:r>
      <w:r>
        <w:t>│</w:t>
      </w:r>
      <w:r>
        <w:t>4,75 на  15  коек  (для  обеспечения</w:t>
      </w:r>
      <w:r>
        <w:t>│</w:t>
      </w:r>
    </w:p>
    <w:p w:rsidR="00000000" w:rsidRDefault="003F573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(постовая)                     </w:t>
      </w:r>
      <w:r>
        <w:t>│</w:t>
      </w:r>
      <w:r>
        <w:t xml:space="preserve">круглосуточной работы)              </w:t>
      </w:r>
      <w:r>
        <w:t>│</w:t>
      </w:r>
    </w:p>
    <w:p w:rsidR="00000000" w:rsidRDefault="003F5730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</w:t>
      </w:r>
      <w:r>
        <w:t>┤</w:t>
      </w:r>
    </w:p>
    <w:p w:rsidR="00000000" w:rsidRDefault="003F5730">
      <w:pPr>
        <w:pStyle w:val="ConsPlusCell"/>
        <w:jc w:val="both"/>
      </w:pPr>
      <w:r>
        <w:t>│</w:t>
      </w:r>
      <w:r>
        <w:t xml:space="preserve">5.  </w:t>
      </w:r>
      <w:r>
        <w:t>│</w:t>
      </w:r>
      <w:r>
        <w:t xml:space="preserve">Медицинская сестра процедурной </w:t>
      </w:r>
      <w:r>
        <w:t>│</w:t>
      </w:r>
      <w:r>
        <w:t xml:space="preserve">1 на ингаляционную процедурную;     </w:t>
      </w:r>
      <w:r>
        <w:t>│</w:t>
      </w:r>
    </w:p>
    <w:p w:rsidR="00000000" w:rsidRDefault="003F573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 xml:space="preserve">1 на 30 коек                        </w:t>
      </w:r>
      <w:r>
        <w:t>│</w:t>
      </w:r>
    </w:p>
    <w:p w:rsidR="00000000" w:rsidRDefault="003F5730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3F5730">
      <w:pPr>
        <w:pStyle w:val="ConsPlusCell"/>
        <w:jc w:val="both"/>
      </w:pPr>
      <w:r>
        <w:t>│</w:t>
      </w:r>
      <w:r>
        <w:t xml:space="preserve">6.  </w:t>
      </w:r>
      <w:r>
        <w:t>│</w:t>
      </w:r>
      <w:r>
        <w:t xml:space="preserve">Медицинская сестра </w:t>
      </w:r>
      <w:hyperlink w:anchor="Par483" w:tooltip="&lt;*&gt; В медицинских организациях, имеющих в своем составе пульмонологическое отделение, рекомендуется предусматривать должности врача функциональной диагностики (1 на 30 коек) и соответственно медицинской сестры (1 на 30 коек)." w:history="1">
        <w:r>
          <w:rPr>
            <w:color w:val="0000FF"/>
          </w:rPr>
          <w:t>&lt;*&gt;</w:t>
        </w:r>
      </w:hyperlink>
      <w:r>
        <w:t xml:space="preserve">         </w:t>
      </w:r>
      <w:r>
        <w:t>│</w:t>
      </w:r>
      <w:r>
        <w:t>5,14 на 3 койки  палаты  интенсивной</w:t>
      </w:r>
      <w:r>
        <w:t>│</w:t>
      </w:r>
    </w:p>
    <w:p w:rsidR="00000000" w:rsidRDefault="003F573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>терапии       (для       обеспечения</w:t>
      </w:r>
      <w:r>
        <w:t>│</w:t>
      </w:r>
    </w:p>
    <w:p w:rsidR="00000000" w:rsidRDefault="003F573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 xml:space="preserve">круглосуточной работы)              </w:t>
      </w:r>
      <w:r>
        <w:t>│</w:t>
      </w:r>
    </w:p>
    <w:p w:rsidR="00000000" w:rsidRDefault="003F5730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</w:t>
      </w:r>
      <w:r>
        <w:t>──────────────────┤</w:t>
      </w:r>
    </w:p>
    <w:p w:rsidR="00000000" w:rsidRDefault="003F5730">
      <w:pPr>
        <w:pStyle w:val="ConsPlusCell"/>
        <w:jc w:val="both"/>
      </w:pPr>
      <w:r>
        <w:lastRenderedPageBreak/>
        <w:t>│</w:t>
      </w:r>
      <w:r>
        <w:t xml:space="preserve">7.  </w:t>
      </w:r>
      <w:r>
        <w:t>│</w:t>
      </w:r>
      <w:r>
        <w:t xml:space="preserve">Старшая медицинская сестра     </w:t>
      </w:r>
      <w:r>
        <w:t>│</w:t>
      </w:r>
      <w:r>
        <w:t xml:space="preserve">1 на 30 коек                        </w:t>
      </w:r>
      <w:r>
        <w:t>│</w:t>
      </w:r>
    </w:p>
    <w:p w:rsidR="00000000" w:rsidRDefault="003F5730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3F5730">
      <w:pPr>
        <w:pStyle w:val="ConsPlusCell"/>
        <w:jc w:val="both"/>
      </w:pPr>
      <w:r>
        <w:t>│</w:t>
      </w:r>
      <w:r>
        <w:t xml:space="preserve">8.  </w:t>
      </w:r>
      <w:r>
        <w:t>│</w:t>
      </w:r>
      <w:r>
        <w:t xml:space="preserve">Младшая медицинская сестра по  </w:t>
      </w:r>
      <w:r>
        <w:t>│</w:t>
      </w:r>
      <w:r>
        <w:t>4,75 на 30 коек (для     обеспечения</w:t>
      </w:r>
      <w:r>
        <w:t>│</w:t>
      </w:r>
    </w:p>
    <w:p w:rsidR="00000000" w:rsidRDefault="003F573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>ух</w:t>
      </w:r>
      <w:r>
        <w:t xml:space="preserve">оду за больными              </w:t>
      </w:r>
      <w:r>
        <w:t>│</w:t>
      </w:r>
      <w:r>
        <w:t xml:space="preserve">круглосуточной работы);             </w:t>
      </w:r>
      <w:r>
        <w:t>│</w:t>
      </w:r>
    </w:p>
    <w:p w:rsidR="00000000" w:rsidRDefault="003F573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 xml:space="preserve">                                    </w:t>
      </w:r>
      <w:r>
        <w:t>│</w:t>
      </w:r>
    </w:p>
    <w:p w:rsidR="00000000" w:rsidRDefault="003F573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>4,75 на 3 койки  палаты  интенсивной</w:t>
      </w:r>
      <w:r>
        <w:t>│</w:t>
      </w:r>
    </w:p>
    <w:p w:rsidR="00000000" w:rsidRDefault="003F573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</w:t>
      </w:r>
      <w:r>
        <w:t xml:space="preserve"> </w:t>
      </w:r>
      <w:r>
        <w:t>│</w:t>
      </w:r>
      <w:r>
        <w:t>терапии       (для       обеспечения</w:t>
      </w:r>
      <w:r>
        <w:t>│</w:t>
      </w:r>
    </w:p>
    <w:p w:rsidR="00000000" w:rsidRDefault="003F573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 xml:space="preserve">круглосуточной работы)              </w:t>
      </w:r>
      <w:r>
        <w:t>│</w:t>
      </w:r>
    </w:p>
    <w:p w:rsidR="00000000" w:rsidRDefault="003F5730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3F5730">
      <w:pPr>
        <w:pStyle w:val="ConsPlusCell"/>
        <w:jc w:val="both"/>
      </w:pPr>
      <w:r>
        <w:t>│</w:t>
      </w:r>
      <w:r>
        <w:t xml:space="preserve">9.  </w:t>
      </w:r>
      <w:r>
        <w:t>│</w:t>
      </w:r>
      <w:r>
        <w:t xml:space="preserve">Сестра-хозяйка                 </w:t>
      </w:r>
      <w:r>
        <w:t>│</w:t>
      </w:r>
      <w:r>
        <w:t xml:space="preserve">1 на отделение                      </w:t>
      </w:r>
      <w:r>
        <w:t>│</w:t>
      </w:r>
    </w:p>
    <w:p w:rsidR="00000000" w:rsidRDefault="003F5730">
      <w:pPr>
        <w:pStyle w:val="ConsPlusCell"/>
        <w:jc w:val="both"/>
      </w:pPr>
      <w: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000000" w:rsidRDefault="003F5730">
      <w:pPr>
        <w:pStyle w:val="ConsPlusCell"/>
        <w:jc w:val="both"/>
      </w:pPr>
      <w:r>
        <w:t>│</w:t>
      </w:r>
      <w:r>
        <w:t xml:space="preserve">10. </w:t>
      </w:r>
      <w:r>
        <w:t>│</w:t>
      </w:r>
      <w:r>
        <w:t xml:space="preserve">Санитар                        </w:t>
      </w:r>
      <w:r>
        <w:t>│</w:t>
      </w:r>
      <w:r>
        <w:t xml:space="preserve">2 (для работы в буфете);            </w:t>
      </w:r>
      <w:r>
        <w:t>│</w:t>
      </w:r>
    </w:p>
    <w:p w:rsidR="00000000" w:rsidRDefault="003F573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 xml:space="preserve">1   на   30   коек    (для  </w:t>
      </w:r>
      <w:r>
        <w:t xml:space="preserve">  уборки</w:t>
      </w:r>
      <w:r>
        <w:t>│</w:t>
      </w:r>
    </w:p>
    <w:p w:rsidR="00000000" w:rsidRDefault="003F573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 xml:space="preserve">помещений);                         </w:t>
      </w:r>
      <w:r>
        <w:t>│</w:t>
      </w:r>
    </w:p>
    <w:p w:rsidR="00000000" w:rsidRDefault="003F573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>1    (для    санитарной    обработки</w:t>
      </w:r>
      <w:r>
        <w:t>│</w:t>
      </w:r>
    </w:p>
    <w:p w:rsidR="00000000" w:rsidRDefault="003F573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 xml:space="preserve">больных);                           </w:t>
      </w:r>
      <w:r>
        <w:t>│</w:t>
      </w:r>
    </w:p>
    <w:p w:rsidR="00000000" w:rsidRDefault="003F573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</w:t>
      </w:r>
      <w:r>
        <w:t xml:space="preserve">                   </w:t>
      </w:r>
      <w:r>
        <w:t>│</w:t>
      </w:r>
      <w:r>
        <w:t>4,75  должности  на  30  коек   (для</w:t>
      </w:r>
      <w:r>
        <w:t>│</w:t>
      </w:r>
    </w:p>
    <w:p w:rsidR="00000000" w:rsidRDefault="003F5730">
      <w:pPr>
        <w:pStyle w:val="ConsPlusCell"/>
        <w:jc w:val="both"/>
      </w:pPr>
      <w:r>
        <w:t>│</w:t>
      </w:r>
      <w:r>
        <w:t xml:space="preserve">    </w:t>
      </w:r>
      <w:r>
        <w:t>│</w:t>
      </w:r>
      <w:r>
        <w:t xml:space="preserve">                               </w:t>
      </w:r>
      <w:r>
        <w:t>│</w:t>
      </w:r>
      <w:r>
        <w:t xml:space="preserve">обеспечения круглосуточной работы)  </w:t>
      </w:r>
      <w:r>
        <w:t>│</w:t>
      </w:r>
    </w:p>
    <w:p w:rsidR="00000000" w:rsidRDefault="003F5730">
      <w:pPr>
        <w:pStyle w:val="ConsPlusCell"/>
        <w:jc w:val="both"/>
      </w:pPr>
      <w:r>
        <w:t>└────┴───────────────────────────────┴────────────────────────────────────┘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  <w:r>
        <w:t>--------------------------------</w:t>
      </w:r>
    </w:p>
    <w:p w:rsidR="00000000" w:rsidRDefault="003F5730">
      <w:pPr>
        <w:pStyle w:val="ConsPlusNormal"/>
        <w:spacing w:before="200"/>
        <w:ind w:firstLine="540"/>
        <w:jc w:val="both"/>
      </w:pPr>
      <w:bookmarkStart w:id="8" w:name="Par483"/>
      <w:bookmarkEnd w:id="8"/>
      <w:r>
        <w:t>&lt;*&gt; В медицинских организациях, имеющих в своем составе пульмонологическое отделение, рекомендуется предусматривать должности врача функциональной диагностики (1 на 30 коек) и соответственно медицинской сестры (1 на 30 коек).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jc w:val="right"/>
        <w:outlineLvl w:val="1"/>
      </w:pPr>
      <w:r>
        <w:t>Приложение N 9</w:t>
      </w:r>
    </w:p>
    <w:p w:rsidR="00000000" w:rsidRDefault="003F5730">
      <w:pPr>
        <w:pStyle w:val="ConsPlusNormal"/>
        <w:jc w:val="right"/>
      </w:pPr>
      <w:r>
        <w:t xml:space="preserve">к Порядку </w:t>
      </w:r>
      <w:r>
        <w:t>оказания медицинской</w:t>
      </w:r>
    </w:p>
    <w:p w:rsidR="00000000" w:rsidRDefault="003F5730">
      <w:pPr>
        <w:pStyle w:val="ConsPlusNormal"/>
        <w:jc w:val="right"/>
      </w:pPr>
      <w:r>
        <w:t>помощи населению по профилю</w:t>
      </w:r>
    </w:p>
    <w:p w:rsidR="00000000" w:rsidRDefault="003F5730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3F5730">
      <w:pPr>
        <w:pStyle w:val="ConsPlusNormal"/>
        <w:jc w:val="right"/>
      </w:pPr>
      <w:r>
        <w:t>Министерства здравоохранения</w:t>
      </w:r>
    </w:p>
    <w:p w:rsidR="00000000" w:rsidRDefault="003F5730">
      <w:pPr>
        <w:pStyle w:val="ConsPlusNormal"/>
        <w:jc w:val="right"/>
      </w:pPr>
      <w:r>
        <w:t>Российской Федерации</w:t>
      </w:r>
    </w:p>
    <w:p w:rsidR="00000000" w:rsidRDefault="003F5730">
      <w:pPr>
        <w:pStyle w:val="ConsPlusNormal"/>
        <w:jc w:val="right"/>
      </w:pPr>
      <w:r>
        <w:t>от 15 ноября 2012 г. N 916н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jc w:val="center"/>
      </w:pPr>
      <w:bookmarkStart w:id="9" w:name="Par497"/>
      <w:bookmarkEnd w:id="9"/>
      <w:r>
        <w:t>СТАНДАРТ</w:t>
      </w:r>
    </w:p>
    <w:p w:rsidR="00000000" w:rsidRDefault="003F5730">
      <w:pPr>
        <w:pStyle w:val="ConsPlusNormal"/>
        <w:jc w:val="center"/>
      </w:pPr>
      <w:r>
        <w:t>ОСНАЩЕНИЯ ПУЛЬМОНОЛОГИЧЕСКОГО ОТДЕЛЕНИЯ</w:t>
      </w:r>
    </w:p>
    <w:p w:rsidR="00000000" w:rsidRDefault="003F573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280"/>
        <w:gridCol w:w="3240"/>
      </w:tblGrid>
      <w:tr w:rsidR="00000000" w:rsidRPr="003F5730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N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п/п 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    Наименование оборудования     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Требуемое количество,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       шт.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Рабочее место врача-пульмонолога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по количеству врачей-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специалистов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2.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Шкаф для одежды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3.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Рабочее место заведующего отделением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4.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Рабочее место сестры постовой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по количеству постов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5.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Спироанализатор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6.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Портативный спирометр с регистрацией 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кривой поток-объем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lastRenderedPageBreak/>
              <w:t xml:space="preserve">7.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Зеркало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8.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Тонометр с детской манжетой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по количеству врачей-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специалистов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9.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Фонендоскоп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по количеству врачей-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специалистов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10.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Шкаф для лекарств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11.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Шкаф для белья        </w:t>
            </w:r>
            <w:r w:rsidRPr="003F5730">
              <w:t xml:space="preserve">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12.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Негатоскоп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2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13.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Пульсоксиметр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по количеству врачей-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специалистов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14.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Медицинский отсос-дренаж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4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15.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Небулайзер (компрессорный)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на 4 койки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16.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Небулайзер для лечения заболеваний   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придаточных пазух носа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5                   </w:t>
            </w:r>
            <w:r w:rsidRPr="003F5730">
              <w:t xml:space="preserve">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17.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Централизованная подводка кислорода в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каждую палату к каждой койке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система на отделение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18.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Концентратор кислорода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2 на 60 коек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19.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Блок электрических розеток: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>по  числу  коек  и  палат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>(не менее 2-х  розеток  с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заземлением у каждой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койки и 4-х розеток в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палате)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20.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Набор для плевральной пункции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3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21.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Система экстренного оповещения       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>(с</w:t>
            </w:r>
            <w:r w:rsidRPr="003F5730">
              <w:t xml:space="preserve">игнализации) из палат от каждой койки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на пост медицинской сестры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система на отделение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22.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Респиратор для неинвазивной вентиляции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легких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на 6 коек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23.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Скрининговая система для диагностики 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нарушений дыхания во время сна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3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24.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Пикфлоуметр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по числу коек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25.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Аппарат искусственной вентиляции легких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>многофункциональный,</w:t>
            </w:r>
            <w:r w:rsidRPr="003F5730">
              <w:t xml:space="preserve"> с возможностью  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управления по давлению и по объему, с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возможностью проведения неинвазивной 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вентиляции, мониторинга, оценки      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параметров механики дыхания, со      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смесителем кислорода </w:t>
            </w:r>
            <w:hyperlink w:anchor="Par646" w:tooltip="&lt;*&gt; В случае наличия в отделении палаты (блока) реанимации и интенсивной терапии." w:history="1">
              <w:r w:rsidRPr="003F5730">
                <w:rPr>
                  <w:color w:val="0000FF"/>
                </w:rPr>
                <w:t>&lt;*&gt;</w:t>
              </w:r>
            </w:hyperlink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2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26.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Аппарат для проведения внутрилегочной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высокочастотной перкуссионной вентиляции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легких </w:t>
            </w:r>
            <w:hyperlink w:anchor="Par646" w:tooltip="&lt;*&gt; В случае наличия в отделении палаты (блока) реанимации и интенсивной терапии." w:history="1">
              <w:r w:rsidRPr="003F5730">
                <w:rPr>
                  <w:color w:val="0000FF"/>
                </w:rPr>
                <w:t>&lt;*&gt;</w:t>
              </w:r>
            </w:hyperlink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2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27.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Транспортный аппарат искусственной   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вентиляции легких </w:t>
            </w:r>
            <w:hyperlink w:anchor="Par646" w:tooltip="&lt;*&gt; В случае наличия в отделении палаты (блока) реанимации и интенсивной терапии." w:history="1">
              <w:r w:rsidRPr="003F5730">
                <w:rPr>
                  <w:color w:val="0000FF"/>
                </w:rPr>
                <w:t>&lt;*&gt;</w:t>
              </w:r>
            </w:hyperlink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lastRenderedPageBreak/>
              <w:t xml:space="preserve">28.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Кислородный баллон (10 литров) с     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редуктором и флоуметром, на каталке, для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транспортировки пациентов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2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29.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>Тренажер дыхательный</w:t>
            </w:r>
            <w:r w:rsidRPr="003F5730">
              <w:t xml:space="preserve"> инспираторный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10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30.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Тренажер дыхательный экспираторный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10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31.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Спейсер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по числу коек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32.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Инфузомат (шприц-помпа)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на 4 койки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33.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Функциональные кровати с возможностью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быстрой доставки на них пациента в блок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реанимации и интенсивной терапии и   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проведения на них закрытого массажа  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сердца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не менее </w:t>
            </w:r>
            <w:r w:rsidRPr="003F5730">
              <w:t xml:space="preserve">1 на 10 коек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отделения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34.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Набор для оказания неотложной помощи при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анафилактическом шоке (противошоковый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набор)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35.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Весы напольные медицинские для       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взвешивания больных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36.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Ростомер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37.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Сантиметровая лента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38.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Флаттер                        </w:t>
            </w:r>
            <w:r w:rsidRPr="003F5730">
              <w:t xml:space="preserve">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10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39.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Компьютер с принтером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по числу врачей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40.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Корзина для мусора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по количеству палат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41.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Холодильник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2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42.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Лампа настольная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3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43.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Динамик оповещения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44.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Облучатель бактерицидный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45.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Стол манипуляционный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46.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Шкаф для лекарственных средств и     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препаратов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47.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Прибор для определения выдыхаемого оксида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азота   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48.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Прибор для определения выдыхаемого оксида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углерода  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49.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Кушетки медицинские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2                   </w:t>
            </w:r>
            <w:r w:rsidRPr="003F5730">
              <w:t xml:space="preserve">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50.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Мешок Амбу                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2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51.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Набор для интубации трахеи       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2               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52.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Капнометр с возможностью записи трендов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                        </w:t>
            </w:r>
          </w:p>
        </w:tc>
      </w:tr>
    </w:tbl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  <w:r>
        <w:t>--------------------------------</w:t>
      </w:r>
    </w:p>
    <w:p w:rsidR="00000000" w:rsidRDefault="003F5730">
      <w:pPr>
        <w:pStyle w:val="ConsPlusNormal"/>
        <w:spacing w:before="200"/>
        <w:ind w:firstLine="540"/>
        <w:jc w:val="both"/>
      </w:pPr>
      <w:bookmarkStart w:id="10" w:name="Par646"/>
      <w:bookmarkEnd w:id="10"/>
      <w:r>
        <w:lastRenderedPageBreak/>
        <w:t>&lt;*&gt; В случае наличия в отделении палаты (блока) реанимации и интенсивной терапии.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jc w:val="right"/>
        <w:outlineLvl w:val="1"/>
      </w:pPr>
      <w:r>
        <w:t>Приложение N 10</w:t>
      </w:r>
    </w:p>
    <w:p w:rsidR="00000000" w:rsidRDefault="003F5730">
      <w:pPr>
        <w:pStyle w:val="ConsPlusNormal"/>
        <w:jc w:val="right"/>
      </w:pPr>
      <w:r>
        <w:t>к Порядку оказания медицинской</w:t>
      </w:r>
    </w:p>
    <w:p w:rsidR="00000000" w:rsidRDefault="003F5730">
      <w:pPr>
        <w:pStyle w:val="ConsPlusNormal"/>
        <w:jc w:val="right"/>
      </w:pPr>
      <w:r>
        <w:t>помощи населению по профилю</w:t>
      </w:r>
    </w:p>
    <w:p w:rsidR="00000000" w:rsidRDefault="003F5730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3F5730">
      <w:pPr>
        <w:pStyle w:val="ConsPlusNormal"/>
        <w:jc w:val="right"/>
      </w:pPr>
      <w:r>
        <w:t>Министерства здравоохранения</w:t>
      </w:r>
    </w:p>
    <w:p w:rsidR="00000000" w:rsidRDefault="003F5730">
      <w:pPr>
        <w:pStyle w:val="ConsPlusNormal"/>
        <w:jc w:val="right"/>
      </w:pPr>
      <w:r>
        <w:t>Российской Федерации</w:t>
      </w:r>
    </w:p>
    <w:p w:rsidR="00000000" w:rsidRDefault="003F5730">
      <w:pPr>
        <w:pStyle w:val="ConsPlusNormal"/>
        <w:jc w:val="right"/>
      </w:pPr>
      <w:r>
        <w:t>от 15 ноября 2012 г. N 916н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Title"/>
        <w:jc w:val="center"/>
      </w:pPr>
      <w:r>
        <w:t>ПРАВИЛА</w:t>
      </w:r>
    </w:p>
    <w:p w:rsidR="00000000" w:rsidRDefault="003F5730">
      <w:pPr>
        <w:pStyle w:val="ConsPlusTitle"/>
        <w:jc w:val="center"/>
      </w:pPr>
      <w:r>
        <w:t>ОРГАНИЗАЦИИ ДЕЯТЕЛЬНОСТИ КАБИНЕТА ШКОЛЫ ЗДОРОВЬЯ "ЛЕЧЕНИЕ</w:t>
      </w:r>
    </w:p>
    <w:p w:rsidR="00000000" w:rsidRDefault="003F5730">
      <w:pPr>
        <w:pStyle w:val="ConsPlusTitle"/>
        <w:jc w:val="center"/>
      </w:pPr>
      <w:r>
        <w:t>ТАБАЧНОЙ ЗАВИСИМОСТИ", "ШКОЛА ДЛЯ БОЛЬНЫХ БРОНХИАЛЬНОЙ</w:t>
      </w:r>
    </w:p>
    <w:p w:rsidR="00000000" w:rsidRDefault="003F5730">
      <w:pPr>
        <w:pStyle w:val="ConsPlusTitle"/>
        <w:jc w:val="center"/>
      </w:pPr>
      <w:r>
        <w:t>АСТМОЙ", "ШКОЛА ДЛЯ БОЛЬНЫХ ХРОНИЧЕСКОЙ ОБСТРУКТИВНОЙ</w:t>
      </w:r>
    </w:p>
    <w:p w:rsidR="00000000" w:rsidRDefault="003F5730">
      <w:pPr>
        <w:pStyle w:val="ConsPlusTitle"/>
        <w:jc w:val="center"/>
      </w:pPr>
      <w:r>
        <w:t>БО</w:t>
      </w:r>
      <w:r>
        <w:t>ЛЕЗНЬЮ ЛЕГКИХ"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школы здоровья "Лечение табачной зависимости", "Школа для больных бронхиальной астмой", "Школа для больных хронической обструктивной болезнью легких" (далее - Каби</w:t>
      </w:r>
      <w:r>
        <w:t>нет).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2. Кабинет создается как структурное подразделение медицинской организации, оказывающей первичную медико-санитарную и специализированную медицинскую помощь по профилю "пульмонология".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3. В Кабинете проводится обучение больных врачом-пульмонологом или</w:t>
      </w:r>
      <w:r>
        <w:t xml:space="preserve"> медицинской сестрой, прошедшей соответствующее обучение.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организации, в составе которой создан Кабинет, исходя из потребностей, объема проводимой работы и численности об</w:t>
      </w:r>
      <w:r>
        <w:t>служиваемого населения.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ar689" w:tooltip="СТАНДАРТ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населению по профилю "пульмонология", утвержден</w:t>
      </w:r>
      <w:r>
        <w:t>ному настоящим приказом.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6. Основными функциями Кабинета являются: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оказание консультативной, диагностической и лечебной помощи больным, родителям детей с пульмонологическими заболеваниями;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медицинская реабилитация больных с пульмонологическими заболеваниям</w:t>
      </w:r>
      <w:r>
        <w:t>и;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проведение мероприятий по первичной профилактике развития пульмонологических заболеваний, а также вторичной профилактике осложнений и прогрессирующего течения пульмонологических заболеваний;</w:t>
      </w:r>
    </w:p>
    <w:p w:rsidR="00000000" w:rsidRDefault="003F5730">
      <w:pPr>
        <w:pStyle w:val="ConsPlusNormal"/>
        <w:spacing w:before="200"/>
        <w:ind w:firstLine="540"/>
        <w:jc w:val="both"/>
      </w:pPr>
      <w:r>
        <w:t>обучение больных и их родственников применению новых методов п</w:t>
      </w:r>
      <w:r>
        <w:t>рофилактики, диагностики и лечения пульмонологических заболеваний.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jc w:val="right"/>
        <w:outlineLvl w:val="1"/>
      </w:pPr>
      <w:r>
        <w:t>Приложение N 11</w:t>
      </w:r>
    </w:p>
    <w:p w:rsidR="00000000" w:rsidRDefault="003F5730">
      <w:pPr>
        <w:pStyle w:val="ConsPlusNormal"/>
        <w:jc w:val="right"/>
      </w:pPr>
      <w:r>
        <w:t>к Порядку оказания медицинской</w:t>
      </w:r>
    </w:p>
    <w:p w:rsidR="00000000" w:rsidRDefault="003F5730">
      <w:pPr>
        <w:pStyle w:val="ConsPlusNormal"/>
        <w:jc w:val="right"/>
      </w:pPr>
      <w:r>
        <w:lastRenderedPageBreak/>
        <w:t>помощи населению по профилю</w:t>
      </w:r>
    </w:p>
    <w:p w:rsidR="00000000" w:rsidRDefault="003F5730">
      <w:pPr>
        <w:pStyle w:val="ConsPlusNormal"/>
        <w:jc w:val="right"/>
      </w:pPr>
      <w:r>
        <w:t>"пульмонология", утвержденному приказом</w:t>
      </w:r>
    </w:p>
    <w:p w:rsidR="00000000" w:rsidRDefault="003F5730">
      <w:pPr>
        <w:pStyle w:val="ConsPlusNormal"/>
        <w:jc w:val="right"/>
      </w:pPr>
      <w:r>
        <w:t>Министерства здравоохранения</w:t>
      </w:r>
    </w:p>
    <w:p w:rsidR="00000000" w:rsidRDefault="003F5730">
      <w:pPr>
        <w:pStyle w:val="ConsPlusNormal"/>
        <w:jc w:val="right"/>
      </w:pPr>
      <w:r>
        <w:t>Российской Федерации</w:t>
      </w:r>
    </w:p>
    <w:p w:rsidR="00000000" w:rsidRDefault="003F5730">
      <w:pPr>
        <w:pStyle w:val="ConsPlusNormal"/>
        <w:jc w:val="right"/>
      </w:pPr>
      <w:r>
        <w:t>от 15 ноября 2012 г. N 916н</w:t>
      </w:r>
    </w:p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jc w:val="center"/>
      </w:pPr>
      <w:bookmarkStart w:id="11" w:name="Par689"/>
      <w:bookmarkEnd w:id="11"/>
      <w:r>
        <w:t>СТАНДАРТ</w:t>
      </w:r>
    </w:p>
    <w:p w:rsidR="00000000" w:rsidRDefault="003F5730">
      <w:pPr>
        <w:pStyle w:val="ConsPlusNormal"/>
        <w:jc w:val="center"/>
      </w:pPr>
      <w:r>
        <w:t>ОСНАЩЕНИЯ КАБИНЕТА ШКОЛЫ ЗДОРОВЬЯ "ШКОЛА БОЛЬНЫХ</w:t>
      </w:r>
    </w:p>
    <w:p w:rsidR="00000000" w:rsidRDefault="003F5730">
      <w:pPr>
        <w:pStyle w:val="ConsPlusNormal"/>
        <w:jc w:val="center"/>
      </w:pPr>
      <w:r>
        <w:t>БРОНХИАЛЬНОЙ АСТМОЙ", "ШКОЛА БОЛЬНЫХ ХРОНИЧЕСКОЙ</w:t>
      </w:r>
    </w:p>
    <w:p w:rsidR="00000000" w:rsidRDefault="003F5730">
      <w:pPr>
        <w:pStyle w:val="ConsPlusNormal"/>
        <w:jc w:val="center"/>
      </w:pPr>
      <w:r>
        <w:t>ОБСТРУКТИВНОЙ БОЛЕЗНЬЮ ЛЕГКИХ", "ЛЕЧЕНИЕ</w:t>
      </w:r>
    </w:p>
    <w:p w:rsidR="00000000" w:rsidRDefault="003F5730">
      <w:pPr>
        <w:pStyle w:val="ConsPlusNormal"/>
        <w:jc w:val="center"/>
      </w:pPr>
      <w:r>
        <w:t>НИКОТИНОВОЙ ЗАВИСИМОСТИ"</w:t>
      </w:r>
    </w:p>
    <w:p w:rsidR="00000000" w:rsidRDefault="003F5730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2400"/>
      </w:tblGrid>
      <w:tr w:rsidR="00000000" w:rsidRPr="003F5730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N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п/п 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        Наименование оборуд</w:t>
            </w:r>
            <w:r w:rsidRPr="003F5730">
              <w:t xml:space="preserve">ования 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Требуемое кол-во,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   шт.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1.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Стулья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    12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2.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Столы без тумбочек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    5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3.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Кресло для обучающего специалиста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    1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4.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Доска маркерная (с набором маркеров)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    1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5.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Тумбочки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    2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6.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Шкаф платяной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    1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7.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Шкаф для размещения наглядных пособий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    1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8.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Пикфлоуметр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    12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9.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Ростомер                       </w:t>
            </w:r>
            <w:r w:rsidRPr="003F5730">
              <w:t xml:space="preserve">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    1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10.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Весы напольные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    1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11.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Сантиметровая лента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    1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12.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Комплекты структурированных программ обучения по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темам  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    3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13.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Демонстрационное оборудование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    1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14.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Копировальный аппарат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    1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15.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Компьютер с принтером          </w:t>
            </w:r>
            <w:r w:rsidRPr="003F5730">
              <w:t xml:space="preserve">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    1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16.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Комплект систем ингаляционной доставки лекарств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    2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17.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Комплект оборудования для длительной        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кислородотерапии на дому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    1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18.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Пульсоксиметр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    1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19.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Прибор для измерения окиси углерода выдыхаемого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воздуха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    1         </w:t>
            </w:r>
          </w:p>
        </w:tc>
      </w:tr>
      <w:tr w:rsidR="00000000" w:rsidRPr="003F573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20. 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Прибор для измерения окиси азота выдыхаемого     </w:t>
            </w:r>
          </w:p>
          <w:p w:rsidR="00000000" w:rsidRPr="003F5730" w:rsidRDefault="003F5730">
            <w:pPr>
              <w:pStyle w:val="ConsPlusNonformat"/>
              <w:jc w:val="both"/>
            </w:pPr>
            <w:r w:rsidRPr="003F5730">
              <w:t>воздух</w:t>
            </w:r>
            <w:r w:rsidRPr="003F5730">
              <w:t xml:space="preserve">а            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F5730" w:rsidRDefault="003F5730">
            <w:pPr>
              <w:pStyle w:val="ConsPlusNonformat"/>
              <w:jc w:val="both"/>
            </w:pPr>
            <w:r w:rsidRPr="003F5730">
              <w:t xml:space="preserve">        1         </w:t>
            </w:r>
          </w:p>
        </w:tc>
      </w:tr>
    </w:tbl>
    <w:p w:rsidR="00000000" w:rsidRDefault="003F5730">
      <w:pPr>
        <w:pStyle w:val="ConsPlusNormal"/>
        <w:ind w:firstLine="540"/>
        <w:jc w:val="both"/>
      </w:pPr>
    </w:p>
    <w:p w:rsidR="00000000" w:rsidRDefault="003F5730">
      <w:pPr>
        <w:pStyle w:val="ConsPlusNormal"/>
        <w:ind w:firstLine="540"/>
        <w:jc w:val="both"/>
      </w:pPr>
    </w:p>
    <w:p w:rsidR="003F5730" w:rsidRDefault="003F57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F5730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730" w:rsidRDefault="003F5730">
      <w:pPr>
        <w:spacing w:after="0" w:line="240" w:lineRule="auto"/>
      </w:pPr>
      <w:r>
        <w:separator/>
      </w:r>
    </w:p>
  </w:endnote>
  <w:endnote w:type="continuationSeparator" w:id="0">
    <w:p w:rsidR="003F5730" w:rsidRDefault="003F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57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3F573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F5730" w:rsidRDefault="003F573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3F5730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3F573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F5730" w:rsidRDefault="003F573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3F5730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F5730" w:rsidRDefault="003F5730">
          <w:pPr>
            <w:pStyle w:val="ConsPlusNormal"/>
            <w:jc w:val="right"/>
          </w:pPr>
          <w:r w:rsidRPr="003F5730">
            <w:t xml:space="preserve">Страница </w:t>
          </w:r>
          <w:r w:rsidRPr="003F5730">
            <w:fldChar w:fldCharType="begin"/>
          </w:r>
          <w:r w:rsidRPr="003F5730">
            <w:instrText>\PAGE</w:instrText>
          </w:r>
          <w:r w:rsidR="00DE00C0" w:rsidRPr="003F5730">
            <w:fldChar w:fldCharType="separate"/>
          </w:r>
          <w:r w:rsidR="00DE00C0" w:rsidRPr="003F5730">
            <w:rPr>
              <w:noProof/>
            </w:rPr>
            <w:t>19</w:t>
          </w:r>
          <w:r w:rsidRPr="003F5730">
            <w:fldChar w:fldCharType="end"/>
          </w:r>
          <w:r w:rsidRPr="003F5730">
            <w:t xml:space="preserve"> из </w:t>
          </w:r>
          <w:r w:rsidRPr="003F5730">
            <w:fldChar w:fldCharType="begin"/>
          </w:r>
          <w:r w:rsidRPr="003F5730">
            <w:instrText>\NUMPAGES</w:instrText>
          </w:r>
          <w:r w:rsidR="00DE00C0" w:rsidRPr="003F5730">
            <w:fldChar w:fldCharType="separate"/>
          </w:r>
          <w:r w:rsidR="00DE00C0" w:rsidRPr="003F5730">
            <w:rPr>
              <w:noProof/>
            </w:rPr>
            <w:t>19</w:t>
          </w:r>
          <w:r w:rsidRPr="003F5730">
            <w:fldChar w:fldCharType="end"/>
          </w:r>
        </w:p>
      </w:tc>
    </w:tr>
  </w:tbl>
  <w:p w:rsidR="00000000" w:rsidRDefault="003F573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730" w:rsidRDefault="003F5730">
      <w:pPr>
        <w:spacing w:after="0" w:line="240" w:lineRule="auto"/>
      </w:pPr>
      <w:r>
        <w:separator/>
      </w:r>
    </w:p>
  </w:footnote>
  <w:footnote w:type="continuationSeparator" w:id="0">
    <w:p w:rsidR="003F5730" w:rsidRDefault="003F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3F573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F5730" w:rsidRDefault="003F5730">
          <w:pPr>
            <w:pStyle w:val="ConsPlusNormal"/>
            <w:rPr>
              <w:sz w:val="16"/>
              <w:szCs w:val="16"/>
            </w:rPr>
          </w:pPr>
          <w:r w:rsidRPr="003F5730">
            <w:rPr>
              <w:sz w:val="16"/>
              <w:szCs w:val="16"/>
            </w:rPr>
            <w:t>Приказ Минздрава России от 15.11.2012 N 916н</w:t>
          </w:r>
          <w:r w:rsidRPr="003F5730">
            <w:rPr>
              <w:sz w:val="16"/>
              <w:szCs w:val="16"/>
            </w:rPr>
            <w:br/>
            <w:t>"Об утверждении Порядка оказания медицинской помощи населению по профилю "п...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F5730" w:rsidRDefault="003F573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3F5730" w:rsidRDefault="003F573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F5730" w:rsidRDefault="003F5730">
          <w:pPr>
            <w:pStyle w:val="ConsPlusNormal"/>
            <w:jc w:val="right"/>
            <w:rPr>
              <w:sz w:val="16"/>
              <w:szCs w:val="16"/>
            </w:rPr>
          </w:pPr>
          <w:r w:rsidRPr="003F5730">
            <w:rPr>
              <w:sz w:val="18"/>
              <w:szCs w:val="18"/>
            </w:rPr>
            <w:t xml:space="preserve">Документ </w:t>
          </w:r>
          <w:r w:rsidRPr="003F5730">
            <w:rPr>
              <w:sz w:val="18"/>
              <w:szCs w:val="18"/>
            </w:rPr>
            <w:t xml:space="preserve">предоставлен </w:t>
          </w:r>
          <w:hyperlink r:id="rId1" w:history="1">
            <w:r w:rsidRPr="003F573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3F5730">
            <w:rPr>
              <w:sz w:val="18"/>
              <w:szCs w:val="18"/>
            </w:rPr>
            <w:br/>
          </w:r>
          <w:r w:rsidRPr="003F5730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3F57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F573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0C0"/>
    <w:rsid w:val="003F5730"/>
    <w:rsid w:val="00D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11A10DEBF8390882E1F6CF9E691531F673C2B4EE8C3DF3CE216D1044D4CFF924FF960C1BDDB6b9u8F" TargetMode="External"/><Relationship Id="rId13" Type="http://schemas.openxmlformats.org/officeDocument/2006/relationships/hyperlink" Target="consultantplus://offline/ref=2C11A10DEBF8390882E1F6CF9E691531F773C2BAEB8C3DF3CE216D1044D4CFF924FF960C1BDEBEb9uAF" TargetMode="External"/><Relationship Id="rId18" Type="http://schemas.openxmlformats.org/officeDocument/2006/relationships/hyperlink" Target="consultantplus://offline/ref=2C11A10DEBF8390882E1F6CF9E691531F571C1B5EE8C3DF3CE216D1044D4CFF924FF960C1BDEBEb9u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11A10DEBF8390882E1F6CF9E691531F372C2B3E98C3DF3CE216D10b4u4F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C11A10DEBF8390882E1F6CF9E691531F270C6B6EF8C3DF3CE216D1044D4CFF924FF960C1BDEBEb9uDF" TargetMode="External"/><Relationship Id="rId17" Type="http://schemas.openxmlformats.org/officeDocument/2006/relationships/hyperlink" Target="consultantplus://offline/ref=2C11A10DEBF8390882E1F6CF9E691531F673C5BAEC8C3DF3CE216D10b4u4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11A10DEBF8390882E1F6CF9E691531F571C1B5EE8C3DF3CE216D1044D4CFF924FF960C1BDEBEb9uEF" TargetMode="External"/><Relationship Id="rId20" Type="http://schemas.openxmlformats.org/officeDocument/2006/relationships/hyperlink" Target="consultantplus://offline/ref=2C11A10DEBF8390882E1F6CF9E691531F571C1B5EE8C3DF3CE216D1044D4CFF924FF960C1BDEBEb9uE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C11A10DEBF8390882E1F6CF9E691531F373C2B5EA8C3DF3CE216D1044D4CFF924FF960C1BDEBEb9uD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C11A10DEBF8390882E1F6CF9E691531F775C3B0ED8C3DF3CE216D1044D4CFF924FF960C1BDEBEb9uFF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2C11A10DEBF8390882E1F6CF9E691531F571C7B4E98C3DF3CE216D10b4u4F" TargetMode="External"/><Relationship Id="rId19" Type="http://schemas.openxmlformats.org/officeDocument/2006/relationships/hyperlink" Target="consultantplus://offline/ref=2C11A10DEBF8390882E1F6CF9E691531F372C2B3E98C3DF3CE216D10b4u4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C11A10DEBF8390882E1F6CF9E691531F271CFB2E88C3DF3CE216D10b4u4F" TargetMode="External"/><Relationship Id="rId14" Type="http://schemas.openxmlformats.org/officeDocument/2006/relationships/hyperlink" Target="consultantplus://offline/ref=2C11A10DEBF8390882E1F6CF9E691531F572C0BAE78C3DF3CE216D1044D4CFF924FF960C1BDEBEb9uFF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7669</Words>
  <Characters>43714</Characters>
  <Application>Microsoft Office Word</Application>
  <DocSecurity>2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15.11.2012 N 916н"Об утверждении Порядка оказания медицинской помощи населению по профилю "пульмонология"(Зарегистрировано в Минюсте России 21.12.2012 N 26264)</vt:lpstr>
    </vt:vector>
  </TitlesOfParts>
  <Company>КонсультантПлюс Версия 4016.00.46</Company>
  <LinksUpToDate>false</LinksUpToDate>
  <CharactersWithSpaces>51281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916н"Об утверждении Порядка оказания медицинской помощи населению по профилю "пульмонология"(Зарегистрировано в Минюсте России 21.12.2012 N 26264)</dc:title>
  <dc:creator>Муржак Ирина Дмитриевна</dc:creator>
  <cp:lastModifiedBy>Муржак Ирина Дмитриевна</cp:lastModifiedBy>
  <cp:revision>2</cp:revision>
  <dcterms:created xsi:type="dcterms:W3CDTF">2017-07-21T09:40:00Z</dcterms:created>
  <dcterms:modified xsi:type="dcterms:W3CDTF">2017-07-21T09:40:00Z</dcterms:modified>
</cp:coreProperties>
</file>