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9B1EB7">
        <w:trPr>
          <w:trHeight w:hRule="exact" w:val="3031"/>
        </w:trPr>
        <w:tc>
          <w:tcPr>
            <w:tcW w:w="10716" w:type="dxa"/>
          </w:tcPr>
          <w:p w:rsidR="00000000" w:rsidRPr="009B1EB7" w:rsidRDefault="009B1EB7">
            <w:pPr>
              <w:pStyle w:val="ConsPlusTitlePage"/>
            </w:pPr>
            <w:bookmarkStart w:id="0" w:name="_GoBack"/>
            <w:bookmarkEnd w:id="0"/>
            <w:r w:rsidRPr="009B1EB7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9B1EB7">
        <w:trPr>
          <w:trHeight w:hRule="exact" w:val="8335"/>
        </w:trPr>
        <w:tc>
          <w:tcPr>
            <w:tcW w:w="10716" w:type="dxa"/>
            <w:vAlign w:val="center"/>
          </w:tcPr>
          <w:p w:rsidR="00000000" w:rsidRPr="009B1EB7" w:rsidRDefault="009B1EB7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9B1EB7">
              <w:rPr>
                <w:sz w:val="48"/>
                <w:szCs w:val="48"/>
              </w:rPr>
              <w:t xml:space="preserve"> Приказ Минздрава России от 09.11.2012 N 847н</w:t>
            </w:r>
            <w:r w:rsidRPr="009B1EB7">
              <w:rPr>
                <w:sz w:val="48"/>
                <w:szCs w:val="48"/>
              </w:rPr>
              <w:br/>
              <w:t>"Об утверждении стандарта первичной медико-санитарной помощи детям при гипогонадизме"</w:t>
            </w:r>
            <w:r w:rsidRPr="009B1EB7">
              <w:rPr>
                <w:sz w:val="48"/>
                <w:szCs w:val="48"/>
              </w:rPr>
              <w:br/>
              <w:t>(Зарегистрировано в Минюсте России 27.02.2013 N 27354)</w:t>
            </w:r>
          </w:p>
        </w:tc>
      </w:tr>
      <w:tr w:rsidR="00000000" w:rsidRPr="009B1EB7">
        <w:trPr>
          <w:trHeight w:hRule="exact" w:val="3031"/>
        </w:trPr>
        <w:tc>
          <w:tcPr>
            <w:tcW w:w="10716" w:type="dxa"/>
            <w:vAlign w:val="center"/>
          </w:tcPr>
          <w:p w:rsidR="00000000" w:rsidRPr="009B1EB7" w:rsidRDefault="009B1EB7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9B1EB7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9B1EB7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9B1EB7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9B1EB7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9B1EB7">
              <w:rPr>
                <w:sz w:val="28"/>
                <w:szCs w:val="28"/>
              </w:rPr>
              <w:t xml:space="preserve"> </w:t>
            </w:r>
            <w:r w:rsidRPr="009B1EB7">
              <w:rPr>
                <w:sz w:val="28"/>
                <w:szCs w:val="28"/>
              </w:rPr>
              <w:br/>
            </w:r>
            <w:r w:rsidRPr="009B1EB7">
              <w:rPr>
                <w:sz w:val="28"/>
                <w:szCs w:val="28"/>
              </w:rPr>
              <w:br/>
              <w:t xml:space="preserve">Дата сохранения: 20.07.2017 </w:t>
            </w:r>
            <w:r w:rsidRPr="009B1EB7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B1E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B1EB7">
      <w:pPr>
        <w:pStyle w:val="ConsPlusNormal"/>
        <w:jc w:val="both"/>
        <w:outlineLvl w:val="0"/>
      </w:pPr>
    </w:p>
    <w:p w:rsidR="00000000" w:rsidRDefault="009B1EB7">
      <w:pPr>
        <w:pStyle w:val="ConsPlusNormal"/>
        <w:outlineLvl w:val="0"/>
      </w:pPr>
      <w:r>
        <w:t>Зарегистрировано в Минюсте России 27 февраля 2013 г. N 27354</w:t>
      </w:r>
    </w:p>
    <w:p w:rsidR="00000000" w:rsidRDefault="009B1E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B1EB7">
      <w:pPr>
        <w:pStyle w:val="ConsPlusNormal"/>
      </w:pPr>
    </w:p>
    <w:p w:rsidR="00000000" w:rsidRDefault="009B1EB7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9B1EB7">
      <w:pPr>
        <w:pStyle w:val="ConsPlusTitle"/>
        <w:jc w:val="center"/>
      </w:pPr>
    </w:p>
    <w:p w:rsidR="00000000" w:rsidRDefault="009B1EB7">
      <w:pPr>
        <w:pStyle w:val="ConsPlusTitle"/>
        <w:jc w:val="center"/>
      </w:pPr>
      <w:r>
        <w:t>ПРИКАЗ</w:t>
      </w:r>
    </w:p>
    <w:p w:rsidR="00000000" w:rsidRDefault="009B1EB7">
      <w:pPr>
        <w:pStyle w:val="ConsPlusTitle"/>
        <w:jc w:val="center"/>
      </w:pPr>
      <w:r>
        <w:t>от 9 ноября 2012 г. N 847н</w:t>
      </w:r>
    </w:p>
    <w:p w:rsidR="00000000" w:rsidRDefault="009B1EB7">
      <w:pPr>
        <w:pStyle w:val="ConsPlusTitle"/>
        <w:jc w:val="center"/>
      </w:pPr>
    </w:p>
    <w:p w:rsidR="00000000" w:rsidRDefault="009B1EB7">
      <w:pPr>
        <w:pStyle w:val="ConsPlusTitle"/>
        <w:jc w:val="center"/>
      </w:pPr>
      <w:r>
        <w:t>ОБ УТВЕРЖДЕНИИ СТАНДАРТА</w:t>
      </w:r>
    </w:p>
    <w:p w:rsidR="00000000" w:rsidRDefault="009B1EB7">
      <w:pPr>
        <w:pStyle w:val="ConsPlusTitle"/>
        <w:jc w:val="center"/>
      </w:pPr>
      <w:r>
        <w:t>ПЕРВИЧНОЙ МЕДИКО-САНИТАРНОЙ ПОМОЩИ ДЕТЯМ ПРИ ГИПОГОНАДИЗМЕ</w:t>
      </w:r>
    </w:p>
    <w:p w:rsidR="00000000" w:rsidRDefault="009B1EB7">
      <w:pPr>
        <w:pStyle w:val="ConsPlusNormal"/>
        <w:jc w:val="center"/>
      </w:pPr>
    </w:p>
    <w:p w:rsidR="00000000" w:rsidRDefault="009B1EB7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</w:t>
      </w:r>
      <w:r>
        <w:t>ерации, 2011, N 48, ст. 6724; 2012, N 26, ст. 3442, 3446) приказываю:</w:t>
      </w:r>
    </w:p>
    <w:p w:rsidR="00000000" w:rsidRDefault="009B1EB7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7" w:tooltip="СТАНДАРТ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детям при гипогонадизме согласно приложению.</w:t>
      </w:r>
    </w:p>
    <w:p w:rsidR="00000000" w:rsidRDefault="009B1EB7">
      <w:pPr>
        <w:pStyle w:val="ConsPlusNormal"/>
        <w:ind w:firstLine="540"/>
        <w:jc w:val="both"/>
      </w:pPr>
    </w:p>
    <w:p w:rsidR="00000000" w:rsidRDefault="009B1EB7">
      <w:pPr>
        <w:pStyle w:val="ConsPlusNormal"/>
        <w:jc w:val="right"/>
      </w:pPr>
      <w:r>
        <w:t>Министр</w:t>
      </w:r>
    </w:p>
    <w:p w:rsidR="00000000" w:rsidRDefault="009B1EB7">
      <w:pPr>
        <w:pStyle w:val="ConsPlusNormal"/>
        <w:jc w:val="right"/>
      </w:pPr>
      <w:r>
        <w:t>В.И.СКВОРЦОВА</w:t>
      </w:r>
    </w:p>
    <w:p w:rsidR="00000000" w:rsidRDefault="009B1EB7">
      <w:pPr>
        <w:pStyle w:val="ConsPlusNormal"/>
        <w:ind w:firstLine="540"/>
        <w:jc w:val="both"/>
      </w:pPr>
    </w:p>
    <w:p w:rsidR="00000000" w:rsidRDefault="009B1EB7">
      <w:pPr>
        <w:pStyle w:val="ConsPlusNormal"/>
        <w:ind w:firstLine="540"/>
        <w:jc w:val="both"/>
      </w:pPr>
    </w:p>
    <w:p w:rsidR="00000000" w:rsidRDefault="009B1EB7">
      <w:pPr>
        <w:pStyle w:val="ConsPlusNormal"/>
        <w:ind w:firstLine="540"/>
        <w:jc w:val="both"/>
      </w:pPr>
    </w:p>
    <w:p w:rsidR="00000000" w:rsidRDefault="009B1EB7">
      <w:pPr>
        <w:pStyle w:val="ConsPlusNormal"/>
        <w:ind w:firstLine="540"/>
        <w:jc w:val="both"/>
      </w:pPr>
    </w:p>
    <w:p w:rsidR="00000000" w:rsidRDefault="009B1EB7">
      <w:pPr>
        <w:pStyle w:val="ConsPlusNormal"/>
        <w:ind w:firstLine="540"/>
        <w:jc w:val="both"/>
      </w:pPr>
    </w:p>
    <w:p w:rsidR="00000000" w:rsidRDefault="009B1EB7">
      <w:pPr>
        <w:pStyle w:val="ConsPlusNormal"/>
        <w:jc w:val="right"/>
        <w:outlineLvl w:val="0"/>
      </w:pPr>
      <w:r>
        <w:t>Приложение</w:t>
      </w:r>
    </w:p>
    <w:p w:rsidR="00000000" w:rsidRDefault="009B1EB7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9B1EB7">
      <w:pPr>
        <w:pStyle w:val="ConsPlusNormal"/>
        <w:jc w:val="right"/>
      </w:pPr>
      <w:r>
        <w:t>Российской Федерации</w:t>
      </w:r>
    </w:p>
    <w:p w:rsidR="00000000" w:rsidRDefault="009B1EB7">
      <w:pPr>
        <w:pStyle w:val="ConsPlusNormal"/>
        <w:jc w:val="right"/>
      </w:pPr>
      <w:r>
        <w:t>от 9 ноября 2012 г. N 847н</w:t>
      </w:r>
    </w:p>
    <w:p w:rsidR="00000000" w:rsidRDefault="009B1EB7">
      <w:pPr>
        <w:pStyle w:val="ConsPlusNormal"/>
        <w:jc w:val="center"/>
      </w:pPr>
    </w:p>
    <w:p w:rsidR="00000000" w:rsidRDefault="009B1EB7">
      <w:pPr>
        <w:pStyle w:val="ConsPlusTitle"/>
        <w:jc w:val="center"/>
      </w:pPr>
      <w:bookmarkStart w:id="1" w:name="Par27"/>
      <w:bookmarkEnd w:id="1"/>
      <w:r>
        <w:t>СТАНДАРТ</w:t>
      </w:r>
    </w:p>
    <w:p w:rsidR="00000000" w:rsidRDefault="009B1EB7">
      <w:pPr>
        <w:pStyle w:val="ConsPlusTitle"/>
        <w:jc w:val="center"/>
      </w:pPr>
      <w:r>
        <w:t>ПЕРВИЧНОЙ МЕДИКО-САНИТАРНОЙ ПОМОЩИ ДЕТЯМ ПРИ ГИПОГОНАДИЗМЕ</w:t>
      </w:r>
    </w:p>
    <w:p w:rsidR="00000000" w:rsidRDefault="009B1EB7">
      <w:pPr>
        <w:pStyle w:val="ConsPlusNormal"/>
        <w:ind w:firstLine="540"/>
        <w:jc w:val="both"/>
      </w:pPr>
    </w:p>
    <w:p w:rsidR="00000000" w:rsidRDefault="009B1EB7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9B1EB7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9B1EB7">
      <w:pPr>
        <w:pStyle w:val="ConsPlusNormal"/>
        <w:spacing w:before="200"/>
        <w:ind w:firstLine="540"/>
        <w:jc w:val="both"/>
      </w:pPr>
      <w:r>
        <w:t>Фаза: хроническая</w:t>
      </w:r>
    </w:p>
    <w:p w:rsidR="00000000" w:rsidRDefault="009B1EB7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9B1EB7">
      <w:pPr>
        <w:pStyle w:val="ConsPlusNormal"/>
        <w:spacing w:before="200"/>
        <w:ind w:firstLine="540"/>
        <w:jc w:val="both"/>
      </w:pPr>
      <w:r>
        <w:t>Осложнения: вне зав</w:t>
      </w:r>
      <w:r>
        <w:t>исимости от осложнений</w:t>
      </w:r>
    </w:p>
    <w:p w:rsidR="00000000" w:rsidRDefault="009B1EB7">
      <w:pPr>
        <w:pStyle w:val="ConsPlusNormal"/>
        <w:spacing w:before="200"/>
        <w:ind w:firstLine="540"/>
        <w:jc w:val="both"/>
      </w:pPr>
      <w:r>
        <w:t>Вид медицинской помощи: первичная медико-санитарная помощь</w:t>
      </w:r>
    </w:p>
    <w:p w:rsidR="00000000" w:rsidRDefault="009B1EB7">
      <w:pPr>
        <w:pStyle w:val="ConsPlusNormal"/>
        <w:spacing w:before="200"/>
        <w:ind w:firstLine="540"/>
        <w:jc w:val="both"/>
      </w:pPr>
      <w:r>
        <w:t>Условия оказания медицинской помощи: амбулаторно</w:t>
      </w:r>
    </w:p>
    <w:p w:rsidR="00000000" w:rsidRDefault="009B1EB7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9B1EB7">
      <w:pPr>
        <w:pStyle w:val="ConsPlusNormal"/>
        <w:spacing w:before="200"/>
        <w:ind w:firstLine="540"/>
        <w:jc w:val="both"/>
      </w:pPr>
      <w:r>
        <w:t>Средние сроки лечения (количество дней): 365</w:t>
      </w:r>
    </w:p>
    <w:p w:rsidR="00000000" w:rsidRDefault="009B1EB7">
      <w:pPr>
        <w:pStyle w:val="ConsPlusNormal"/>
        <w:ind w:firstLine="540"/>
        <w:jc w:val="both"/>
      </w:pPr>
    </w:p>
    <w:p w:rsidR="00000000" w:rsidRDefault="009B1EB7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447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9B1EB7">
      <w:pPr>
        <w:pStyle w:val="ConsPlusNormal"/>
        <w:spacing w:before="200"/>
        <w:ind w:firstLine="540"/>
        <w:jc w:val="both"/>
      </w:pPr>
      <w:r>
        <w:t>Нозологические единицы</w:t>
      </w:r>
    </w:p>
    <w:p w:rsidR="00000000" w:rsidRDefault="009B1EB7">
      <w:pPr>
        <w:pStyle w:val="ConsPlusNormal"/>
        <w:jc w:val="both"/>
      </w:pPr>
    </w:p>
    <w:p w:rsidR="00000000" w:rsidRDefault="009B1EB7">
      <w:pPr>
        <w:pStyle w:val="ConsPlusCell"/>
        <w:jc w:val="both"/>
      </w:pPr>
      <w:r>
        <w:t xml:space="preserve">         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E22.1</w:t>
        </w:r>
      </w:hyperlink>
      <w:r>
        <w:t xml:space="preserve">  Гиперпролактинемия</w:t>
      </w:r>
    </w:p>
    <w:p w:rsidR="00000000" w:rsidRDefault="009B1EB7">
      <w:pPr>
        <w:pStyle w:val="ConsPlusCell"/>
        <w:jc w:val="both"/>
      </w:pPr>
      <w:r>
        <w:t xml:space="preserve">               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E23.0</w:t>
        </w:r>
      </w:hyperlink>
      <w:r>
        <w:t xml:space="preserve">  Гипопитуитаризм</w:t>
      </w:r>
    </w:p>
    <w:p w:rsidR="00000000" w:rsidRDefault="009B1EB7">
      <w:pPr>
        <w:pStyle w:val="ConsPlusCell"/>
        <w:jc w:val="both"/>
      </w:pPr>
      <w:r>
        <w:lastRenderedPageBreak/>
        <w:t xml:space="preserve">                    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E23.1</w:t>
        </w:r>
      </w:hyperlink>
      <w:r>
        <w:t xml:space="preserve">  Медикаментозный гипопитуитаризм</w:t>
      </w:r>
    </w:p>
    <w:p w:rsidR="00000000" w:rsidRDefault="009B1EB7">
      <w:pPr>
        <w:pStyle w:val="ConsPlusCell"/>
        <w:jc w:val="both"/>
      </w:pPr>
      <w:r>
        <w:t xml:space="preserve">                     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E23.3</w:t>
        </w:r>
      </w:hyperlink>
      <w:r>
        <w:t xml:space="preserve">  Дисфункция гипоталамуса, не классифицирован</w:t>
      </w:r>
      <w:r>
        <w:t>ная</w:t>
      </w:r>
    </w:p>
    <w:p w:rsidR="00000000" w:rsidRDefault="009B1EB7">
      <w:pPr>
        <w:pStyle w:val="ConsPlusCell"/>
        <w:jc w:val="both"/>
      </w:pPr>
      <w:r>
        <w:t xml:space="preserve">                             в других рубриках</w:t>
      </w:r>
    </w:p>
    <w:p w:rsidR="00000000" w:rsidRDefault="009B1EB7">
      <w:pPr>
        <w:pStyle w:val="ConsPlusCell"/>
        <w:jc w:val="both"/>
      </w:pPr>
      <w:r>
        <w:t xml:space="preserve">                      </w:t>
      </w:r>
      <w:hyperlink r:id="rId1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E28.3</w:t>
        </w:r>
      </w:hyperlink>
      <w:r>
        <w:t xml:space="preserve">  Первичная яичниковая недостаточность</w:t>
      </w:r>
    </w:p>
    <w:p w:rsidR="00000000" w:rsidRDefault="009B1EB7">
      <w:pPr>
        <w:pStyle w:val="ConsPlusCell"/>
        <w:jc w:val="both"/>
      </w:pPr>
      <w:r>
        <w:t xml:space="preserve">                      </w:t>
      </w:r>
      <w:hyperlink r:id="rId15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E29.1</w:t>
        </w:r>
      </w:hyperlink>
      <w:r>
        <w:t xml:space="preserve">  Гипофункция яичек</w:t>
      </w:r>
    </w:p>
    <w:p w:rsidR="00000000" w:rsidRDefault="009B1EB7">
      <w:pPr>
        <w:pStyle w:val="ConsPlusCell"/>
        <w:jc w:val="both"/>
      </w:pPr>
      <w:r>
        <w:t xml:space="preserve">                      </w:t>
      </w:r>
      <w:hyperlink r:id="rId16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E29.8</w:t>
        </w:r>
      </w:hyperlink>
      <w:r>
        <w:t xml:space="preserve">  Другие виды дисфункции яичек</w:t>
      </w:r>
    </w:p>
    <w:p w:rsidR="00000000" w:rsidRDefault="009B1EB7">
      <w:pPr>
        <w:pStyle w:val="ConsPlusCell"/>
        <w:jc w:val="both"/>
      </w:pPr>
      <w:r>
        <w:t xml:space="preserve">                      </w:t>
      </w:r>
      <w:hyperlink r:id="rId17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E29.9</w:t>
        </w:r>
      </w:hyperlink>
      <w:r>
        <w:t xml:space="preserve">  Дисфункция яичек неуточненная</w:t>
      </w:r>
    </w:p>
    <w:p w:rsidR="00000000" w:rsidRDefault="009B1EB7">
      <w:pPr>
        <w:pStyle w:val="ConsPlusCell"/>
        <w:jc w:val="both"/>
      </w:pPr>
      <w:r>
        <w:t xml:space="preserve">                      </w:t>
      </w:r>
      <w:hyperlink r:id="rId18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E30.0</w:t>
        </w:r>
      </w:hyperlink>
      <w:r>
        <w:t xml:space="preserve">  Задержка полового созревания</w:t>
      </w:r>
    </w:p>
    <w:p w:rsidR="00000000" w:rsidRDefault="009B1EB7">
      <w:pPr>
        <w:pStyle w:val="ConsPlusCell"/>
        <w:jc w:val="both"/>
      </w:pPr>
      <w:r>
        <w:t xml:space="preserve">                      </w:t>
      </w:r>
      <w:hyperlink r:id="rId1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E30.9</w:t>
        </w:r>
      </w:hyperlink>
      <w:r>
        <w:t xml:space="preserve">  Нарушение полового созрева</w:t>
      </w:r>
      <w:r>
        <w:t>ния неуточненное</w:t>
      </w:r>
    </w:p>
    <w:p w:rsidR="00000000" w:rsidRDefault="009B1EB7">
      <w:pPr>
        <w:pStyle w:val="ConsPlusCell"/>
        <w:jc w:val="both"/>
      </w:pPr>
      <w:r>
        <w:t xml:space="preserve">                      </w:t>
      </w:r>
      <w:hyperlink r:id="rId2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E31.0</w:t>
        </w:r>
      </w:hyperlink>
      <w:r>
        <w:t xml:space="preserve">  Аутоиммунная полигландулярная недостаточность</w:t>
      </w:r>
    </w:p>
    <w:p w:rsidR="00000000" w:rsidRDefault="009B1EB7">
      <w:pPr>
        <w:pStyle w:val="ConsPlusCell"/>
        <w:jc w:val="both"/>
      </w:pPr>
      <w:r>
        <w:t xml:space="preserve">                      </w:t>
      </w:r>
      <w:hyperlink r:id="rId2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E35.0</w:t>
        </w:r>
      </w:hyperlink>
      <w:r>
        <w:t xml:space="preserve">  Нарушения щитовидной железы при болезнях,</w:t>
      </w:r>
    </w:p>
    <w:p w:rsidR="00000000" w:rsidRDefault="009B1EB7">
      <w:pPr>
        <w:pStyle w:val="ConsPlusCell"/>
        <w:jc w:val="both"/>
      </w:pPr>
      <w:r>
        <w:t xml:space="preserve">                             классифицированных в других рубриках</w:t>
      </w:r>
    </w:p>
    <w:p w:rsidR="00000000" w:rsidRDefault="009B1EB7">
      <w:pPr>
        <w:pStyle w:val="ConsPlusCell"/>
        <w:jc w:val="both"/>
      </w:pPr>
      <w:r>
        <w:t xml:space="preserve">                      </w:t>
      </w:r>
      <w:hyperlink r:id="rId2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E89.4</w:t>
        </w:r>
      </w:hyperlink>
      <w:r>
        <w:t xml:space="preserve">  Нарушение функции яичников, возникшее после</w:t>
      </w:r>
    </w:p>
    <w:p w:rsidR="00000000" w:rsidRDefault="009B1EB7">
      <w:pPr>
        <w:pStyle w:val="ConsPlusCell"/>
        <w:jc w:val="both"/>
      </w:pPr>
      <w:r>
        <w:t xml:space="preserve">                       </w:t>
      </w:r>
      <w:r>
        <w:t xml:space="preserve">      медицинских процедур</w:t>
      </w:r>
    </w:p>
    <w:p w:rsidR="00000000" w:rsidRDefault="009B1EB7">
      <w:pPr>
        <w:pStyle w:val="ConsPlusCell"/>
        <w:jc w:val="both"/>
      </w:pPr>
      <w:r>
        <w:t xml:space="preserve">                      </w:t>
      </w:r>
      <w:hyperlink r:id="rId2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E89.5</w:t>
        </w:r>
      </w:hyperlink>
      <w:r>
        <w:t xml:space="preserve">  Гипофункция яичек, возникшая после медицинских</w:t>
      </w:r>
    </w:p>
    <w:p w:rsidR="00000000" w:rsidRDefault="009B1EB7">
      <w:pPr>
        <w:pStyle w:val="ConsPlusCell"/>
        <w:jc w:val="both"/>
      </w:pPr>
      <w:r>
        <w:t xml:space="preserve">                             процедур</w:t>
      </w:r>
    </w:p>
    <w:p w:rsidR="00000000" w:rsidRDefault="009B1EB7">
      <w:pPr>
        <w:pStyle w:val="ConsPlusNormal"/>
        <w:ind w:firstLine="540"/>
        <w:jc w:val="both"/>
      </w:pPr>
    </w:p>
    <w:p w:rsidR="00000000" w:rsidRDefault="009B1EB7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9B1EB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120"/>
        <w:gridCol w:w="2640"/>
        <w:gridCol w:w="1680"/>
      </w:tblGrid>
      <w:tr w:rsidR="00000000" w:rsidRPr="009B1EB7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outlineLvl w:val="2"/>
            </w:pPr>
            <w:r w:rsidRPr="009B1EB7">
              <w:t xml:space="preserve">Прием (осмотр, консультация) врача-специалиста                </w:t>
            </w:r>
            <w:r w:rsidRPr="009B1EB7">
              <w:t xml:space="preserve">           </w:t>
            </w:r>
          </w:p>
        </w:tc>
      </w:tr>
      <w:tr w:rsidR="00000000" w:rsidRPr="009B1EB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    Код 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медицинской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   услуги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>Наименование медицинской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        услуги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   Усредненный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показатель частоты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предоставления </w:t>
            </w:r>
            <w:hyperlink w:anchor="Par111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9B1EB7">
                <w:rPr>
                  <w:color w:val="0000FF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Усредненный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показатель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кратности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применения </w:t>
            </w:r>
          </w:p>
        </w:tc>
      </w:tr>
      <w:tr w:rsidR="00000000" w:rsidRPr="009B1EB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B01.001.001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Прием (осмотр,     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консультация) врача-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акушера-гинеколога 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первичный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0,5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1           </w:t>
            </w:r>
          </w:p>
        </w:tc>
      </w:tr>
      <w:tr w:rsidR="00000000" w:rsidRPr="009B1EB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B01.006.001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Прием (осмотр,     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консультация) врача-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генетика первичный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0,5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1           </w:t>
            </w:r>
          </w:p>
        </w:tc>
      </w:tr>
      <w:tr w:rsidR="00000000" w:rsidRPr="009B1EB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B01.029.001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Прием (осмотр,     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>консул</w:t>
            </w:r>
            <w:r w:rsidRPr="009B1EB7">
              <w:t xml:space="preserve">ьтация) врача-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офтальмолога первичный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1           </w:t>
            </w:r>
          </w:p>
        </w:tc>
      </w:tr>
      <w:tr w:rsidR="00000000" w:rsidRPr="009B1EB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B01.031.001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Прием (осмотр,     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консультация) врача-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педиатра первичный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0,01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1           </w:t>
            </w:r>
          </w:p>
        </w:tc>
      </w:tr>
      <w:tr w:rsidR="00000000" w:rsidRPr="009B1EB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B01.031.003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Прием (осмотр,     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консультация) врача-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педиатра участкового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первичный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0,01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1           </w:t>
            </w:r>
          </w:p>
        </w:tc>
      </w:tr>
      <w:tr w:rsidR="00000000" w:rsidRPr="009B1EB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B01.053.003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Прием (осмотр,     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консультация) врача -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детского уролога-  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андролога первичный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0,4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1         </w:t>
            </w:r>
            <w:r w:rsidRPr="009B1EB7">
              <w:t xml:space="preserve">  </w:t>
            </w:r>
          </w:p>
        </w:tc>
      </w:tr>
      <w:tr w:rsidR="00000000" w:rsidRPr="009B1EB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B01.058.003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Прием (осмотр,     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консультация) врача -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детского эндокринолога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первичный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1           </w:t>
            </w:r>
          </w:p>
        </w:tc>
      </w:tr>
      <w:tr w:rsidR="00000000" w:rsidRPr="009B1EB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B02.069.001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Прием (тестирование,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консультация)      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lastRenderedPageBreak/>
              <w:t xml:space="preserve">медицинского психолога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первичный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lastRenderedPageBreak/>
              <w:t xml:space="preserve">0,8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1           </w:t>
            </w:r>
          </w:p>
        </w:tc>
      </w:tr>
    </w:tbl>
    <w:p w:rsidR="00000000" w:rsidRDefault="009B1EB7">
      <w:pPr>
        <w:pStyle w:val="ConsPlusNormal"/>
        <w:ind w:firstLine="540"/>
        <w:jc w:val="both"/>
      </w:pPr>
    </w:p>
    <w:p w:rsidR="00000000" w:rsidRDefault="009B1EB7">
      <w:pPr>
        <w:pStyle w:val="ConsPlusNormal"/>
        <w:ind w:firstLine="540"/>
        <w:jc w:val="both"/>
      </w:pPr>
      <w:r>
        <w:t>--------------------------------</w:t>
      </w:r>
    </w:p>
    <w:p w:rsidR="00000000" w:rsidRDefault="009B1EB7">
      <w:pPr>
        <w:pStyle w:val="ConsPlusNormal"/>
        <w:spacing w:before="200"/>
        <w:ind w:firstLine="540"/>
        <w:jc w:val="both"/>
      </w:pPr>
      <w:bookmarkStart w:id="2" w:name="Par111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</w:t>
      </w:r>
      <w:r>
        <w:t xml:space="preserve">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</w:t>
      </w:r>
      <w:r>
        <w:t>ющих соответствующие медицинские показания.</w:t>
      </w:r>
    </w:p>
    <w:p w:rsidR="00000000" w:rsidRDefault="009B1EB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120"/>
        <w:gridCol w:w="2640"/>
        <w:gridCol w:w="1680"/>
      </w:tblGrid>
      <w:tr w:rsidR="00000000" w:rsidRPr="009B1EB7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outlineLvl w:val="2"/>
            </w:pPr>
            <w:r w:rsidRPr="009B1EB7">
              <w:t xml:space="preserve">Лабораторные методы исследования                                         </w:t>
            </w:r>
          </w:p>
        </w:tc>
      </w:tr>
      <w:tr w:rsidR="00000000" w:rsidRPr="009B1EB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    Код 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медицинской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   услуги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>Наименование медицинской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        услуги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   Усредненный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показатель частоты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  предоставления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Усредненный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показатель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кратности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применения </w:t>
            </w:r>
          </w:p>
        </w:tc>
      </w:tr>
      <w:tr w:rsidR="00000000" w:rsidRPr="009B1EB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A09.05.032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Исследование уровня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общего кальция в крови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1           </w:t>
            </w:r>
          </w:p>
        </w:tc>
      </w:tr>
      <w:tr w:rsidR="00000000" w:rsidRPr="009B1EB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A09.05.033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Исследование уровня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неорганического фосфора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в крови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1           </w:t>
            </w:r>
          </w:p>
        </w:tc>
      </w:tr>
      <w:tr w:rsidR="00000000" w:rsidRPr="009B1EB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A09.05.046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Исследование уровня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щелочной фосфатазы в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крови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1           </w:t>
            </w:r>
          </w:p>
        </w:tc>
      </w:tr>
      <w:tr w:rsidR="00000000" w:rsidRPr="009B1EB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A09.05.056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Исследование уровня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инсулина плазмы крови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0,01  </w:t>
            </w:r>
            <w:r w:rsidRPr="009B1EB7">
              <w:t xml:space="preserve">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5           </w:t>
            </w:r>
          </w:p>
        </w:tc>
      </w:tr>
      <w:tr w:rsidR="00000000" w:rsidRPr="009B1EB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A09.05.063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Исследование уровня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свободного тироксина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(T4) сыворотки крови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0,5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1           </w:t>
            </w:r>
          </w:p>
        </w:tc>
      </w:tr>
      <w:tr w:rsidR="00000000" w:rsidRPr="009B1EB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A09.05.065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Исследование       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тиреотропина сыворотки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крови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0,5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1           </w:t>
            </w:r>
          </w:p>
        </w:tc>
      </w:tr>
      <w:tr w:rsidR="00000000" w:rsidRPr="009B1EB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A09.05.067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Исследование уровня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адренокортикотропного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гормона в крови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0,25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1           </w:t>
            </w:r>
          </w:p>
        </w:tc>
      </w:tr>
      <w:tr w:rsidR="00000000" w:rsidRPr="009B1EB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A09.05.078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Исследование уровня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общего тестостерона в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крови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0,5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3           </w:t>
            </w:r>
          </w:p>
        </w:tc>
      </w:tr>
      <w:tr w:rsidR="00000000" w:rsidRPr="009B1EB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A09.05.087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Исследование уровня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пролактина в крови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0,7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2           </w:t>
            </w:r>
          </w:p>
        </w:tc>
      </w:tr>
      <w:tr w:rsidR="00000000" w:rsidRPr="009B1EB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A09.05.131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Исследование уровня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>лютеинизирующего гормона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в сыворотке крови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3         </w:t>
            </w:r>
            <w:r w:rsidRPr="009B1EB7">
              <w:t xml:space="preserve">  </w:t>
            </w:r>
          </w:p>
        </w:tc>
      </w:tr>
      <w:tr w:rsidR="00000000" w:rsidRPr="009B1EB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A09.05.132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Исследование уровня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фолликулостимулирующего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гормона в сыворотке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крови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3           </w:t>
            </w:r>
          </w:p>
        </w:tc>
      </w:tr>
      <w:tr w:rsidR="00000000" w:rsidRPr="009B1EB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lastRenderedPageBreak/>
              <w:t xml:space="preserve">A09.05.153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Исследование уровня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прогестерона в крови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0,5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1           </w:t>
            </w:r>
          </w:p>
        </w:tc>
      </w:tr>
      <w:tr w:rsidR="00000000" w:rsidRPr="009B1EB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A09.05.154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Исследование уровня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общего эстрадиола в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крови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0,5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1           </w:t>
            </w:r>
          </w:p>
        </w:tc>
      </w:tr>
      <w:tr w:rsidR="00000000" w:rsidRPr="009B1EB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A09.05.160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Исследование уровня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глобулина, связывающего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>половые гормоны, в крови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0,5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1           </w:t>
            </w:r>
          </w:p>
        </w:tc>
      </w:tr>
      <w:tr w:rsidR="00000000" w:rsidRPr="009B1EB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A09.05.204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Исследование уровня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инсулиноподобного  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ростового фактора I в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крови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0,5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1           </w:t>
            </w:r>
          </w:p>
        </w:tc>
      </w:tr>
      <w:tr w:rsidR="00000000" w:rsidRPr="009B1EB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A09.05.206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Исследование уровня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ионизированного кальция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в крови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0,5             </w:t>
            </w:r>
            <w:r w:rsidRPr="009B1EB7">
              <w:t xml:space="preserve">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1           </w:t>
            </w:r>
          </w:p>
        </w:tc>
      </w:tr>
      <w:tr w:rsidR="00000000" w:rsidRPr="009B1EB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A12.05.013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Цитогенетическое   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исследование (кариотип)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0,3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1           </w:t>
            </w:r>
          </w:p>
        </w:tc>
      </w:tr>
      <w:tr w:rsidR="00000000" w:rsidRPr="009B1EB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A12.06.018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Исследование антител к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ткани щитовидной железы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в крови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0,1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1           </w:t>
            </w:r>
          </w:p>
        </w:tc>
      </w:tr>
      <w:tr w:rsidR="00000000" w:rsidRPr="009B1EB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B03.016.003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Общий (клинический)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>анализ крови развернутый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1           </w:t>
            </w:r>
          </w:p>
        </w:tc>
      </w:tr>
      <w:tr w:rsidR="00000000" w:rsidRPr="009B1EB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B03.016.004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Анализ крови       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биохимический      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общетерапевтический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1           </w:t>
            </w:r>
          </w:p>
        </w:tc>
      </w:tr>
      <w:tr w:rsidR="00000000" w:rsidRPr="009B1EB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B03.016.005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Анализ крови по </w:t>
            </w:r>
            <w:r w:rsidRPr="009B1EB7">
              <w:t xml:space="preserve">оценке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нарушений липидного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обмена биохимический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1           </w:t>
            </w:r>
          </w:p>
        </w:tc>
      </w:tr>
      <w:tr w:rsidR="00000000" w:rsidRPr="009B1EB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B03.016.006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Анализ мочи общий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1           </w:t>
            </w:r>
          </w:p>
        </w:tc>
      </w:tr>
    </w:tbl>
    <w:p w:rsidR="00000000" w:rsidRDefault="009B1EB7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120"/>
        <w:gridCol w:w="2640"/>
        <w:gridCol w:w="1680"/>
      </w:tblGrid>
      <w:tr w:rsidR="00000000" w:rsidRPr="009B1EB7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outlineLvl w:val="2"/>
            </w:pPr>
            <w:r w:rsidRPr="009B1EB7">
              <w:t xml:space="preserve">Инструментальные методы исследования                                     </w:t>
            </w:r>
          </w:p>
        </w:tc>
      </w:tr>
      <w:tr w:rsidR="00000000" w:rsidRPr="009B1EB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    Код 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медицинской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   услуги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>Наименование медицинской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        услуги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   Усредненный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показатель частоты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  предоставления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Усредненный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показатель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кратности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применения </w:t>
            </w:r>
          </w:p>
        </w:tc>
      </w:tr>
      <w:tr w:rsidR="00000000" w:rsidRPr="009B1EB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A04.20.001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Ультразвуковое     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исследование матки и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придатков          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трансабдоминальное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0,5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1           </w:t>
            </w:r>
          </w:p>
        </w:tc>
      </w:tr>
      <w:tr w:rsidR="00000000" w:rsidRPr="009B1EB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A04.22.001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Ультразвуковое     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исследование щитовидной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железы и паращитовидных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желез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0,1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1         </w:t>
            </w:r>
            <w:r w:rsidRPr="009B1EB7">
              <w:t xml:space="preserve">  </w:t>
            </w:r>
          </w:p>
        </w:tc>
      </w:tr>
      <w:tr w:rsidR="00000000" w:rsidRPr="009B1EB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A04.28.003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Ультразвуковое     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исследование органов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мошонки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0,2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1           </w:t>
            </w:r>
          </w:p>
        </w:tc>
      </w:tr>
      <w:tr w:rsidR="00000000" w:rsidRPr="009B1EB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lastRenderedPageBreak/>
              <w:t xml:space="preserve">A05.23.009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Магнитно-резонансная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томография головного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мозга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0,2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1           </w:t>
            </w:r>
          </w:p>
        </w:tc>
      </w:tr>
      <w:tr w:rsidR="00000000" w:rsidRPr="009B1EB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A06.03.002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Компьютерная томография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головы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0,1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1           </w:t>
            </w:r>
          </w:p>
        </w:tc>
      </w:tr>
      <w:tr w:rsidR="00000000" w:rsidRPr="009B1EB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A06.03.032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Рентгенография кисти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руки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1           </w:t>
            </w:r>
          </w:p>
        </w:tc>
      </w:tr>
      <w:tr w:rsidR="00000000" w:rsidRPr="009B1EB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>A06.03.061.002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Рентгеноденситометрия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проксимального отдела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бедренной кости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0,1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1           </w:t>
            </w:r>
          </w:p>
        </w:tc>
      </w:tr>
    </w:tbl>
    <w:p w:rsidR="00000000" w:rsidRDefault="009B1EB7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120"/>
        <w:gridCol w:w="2640"/>
        <w:gridCol w:w="1680"/>
      </w:tblGrid>
      <w:tr w:rsidR="00000000" w:rsidRPr="009B1EB7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outlineLvl w:val="2"/>
            </w:pPr>
            <w:r w:rsidRPr="009B1EB7">
              <w:t xml:space="preserve">Иные методы исследования                                                 </w:t>
            </w:r>
          </w:p>
        </w:tc>
      </w:tr>
      <w:tr w:rsidR="00000000" w:rsidRPr="009B1EB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    Код 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медицинской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   услуги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>Наименование медицинской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        услуги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   Усредненный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показатель частоты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  предоставления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Усредненный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показатель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кратности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применения </w:t>
            </w:r>
          </w:p>
        </w:tc>
      </w:tr>
      <w:tr w:rsidR="00000000" w:rsidRPr="009B1EB7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A01.30.015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Составление родословной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1           </w:t>
            </w:r>
          </w:p>
        </w:tc>
      </w:tr>
    </w:tbl>
    <w:p w:rsidR="00000000" w:rsidRDefault="009B1EB7">
      <w:pPr>
        <w:pStyle w:val="ConsPlusNormal"/>
        <w:ind w:firstLine="540"/>
        <w:jc w:val="both"/>
      </w:pPr>
    </w:p>
    <w:p w:rsidR="00000000" w:rsidRDefault="009B1EB7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</w:t>
      </w:r>
      <w:r>
        <w:t>оля за лечением</w:t>
      </w:r>
    </w:p>
    <w:p w:rsidR="00000000" w:rsidRDefault="009B1EB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360"/>
        <w:gridCol w:w="2160"/>
        <w:gridCol w:w="1800"/>
      </w:tblGrid>
      <w:tr w:rsidR="00000000" w:rsidRPr="009B1EB7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outlineLvl w:val="2"/>
            </w:pPr>
            <w:r w:rsidRPr="009B1EB7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9B1EB7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     Код 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 медицинской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Наименование медицинской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 Усредненный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  показатель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   частоты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Усредненный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показатель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 кратности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применения  </w:t>
            </w:r>
          </w:p>
        </w:tc>
      </w:tr>
      <w:tr w:rsidR="00000000" w:rsidRPr="009B1EB7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B01.001.002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Прием (осмотр,       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консультация) врача- 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акушера-гинеколога   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повторный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2            </w:t>
            </w:r>
          </w:p>
        </w:tc>
      </w:tr>
      <w:tr w:rsidR="00000000" w:rsidRPr="009B1EB7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B01.053.004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Прием (осмотр,       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консультация) врача -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>детского уролога-андролога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повторный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1            </w:t>
            </w:r>
          </w:p>
        </w:tc>
      </w:tr>
      <w:tr w:rsidR="00000000" w:rsidRPr="009B1EB7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B01.058.004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Прием (осмотр,       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консультация) врача -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детского эндокринолога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повторный          </w:t>
            </w:r>
            <w:r w:rsidRPr="009B1EB7">
              <w:t xml:space="preserve">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2            </w:t>
            </w:r>
          </w:p>
        </w:tc>
      </w:tr>
      <w:tr w:rsidR="00000000" w:rsidRPr="009B1EB7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B02.069.002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Прием (тестирование, 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>консультация) медицинского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психолога повторный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1            </w:t>
            </w:r>
          </w:p>
        </w:tc>
      </w:tr>
    </w:tbl>
    <w:p w:rsidR="00000000" w:rsidRDefault="009B1EB7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360"/>
        <w:gridCol w:w="2160"/>
        <w:gridCol w:w="1800"/>
      </w:tblGrid>
      <w:tr w:rsidR="00000000" w:rsidRPr="009B1EB7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outlineLvl w:val="2"/>
            </w:pPr>
            <w:r w:rsidRPr="009B1EB7">
              <w:t xml:space="preserve">Наблюдение и уход за пациентом медицинскими работниками со средним  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(начальным) профессиональным образованием                                </w:t>
            </w:r>
          </w:p>
        </w:tc>
      </w:tr>
      <w:tr w:rsidR="00000000" w:rsidRPr="009B1EB7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     Код 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 медицинской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Наименование медицинской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 Усредненный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  показатель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   частоты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Усредненный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показатель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 кратности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применения  </w:t>
            </w:r>
          </w:p>
        </w:tc>
      </w:tr>
      <w:tr w:rsidR="00000000" w:rsidRPr="009B1EB7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lastRenderedPageBreak/>
              <w:t xml:space="preserve">A02.01.001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Измерение массы тела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2            </w:t>
            </w:r>
          </w:p>
        </w:tc>
      </w:tr>
      <w:tr w:rsidR="00000000" w:rsidRPr="009B1EB7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A02.03.005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Измерение роста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2            </w:t>
            </w:r>
          </w:p>
        </w:tc>
      </w:tr>
      <w:tr w:rsidR="00000000" w:rsidRPr="009B1EB7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A11.01.002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Подкожное введение   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>лекарс</w:t>
            </w:r>
            <w:r w:rsidRPr="009B1EB7">
              <w:t xml:space="preserve">твенных препаратов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5            </w:t>
            </w:r>
          </w:p>
        </w:tc>
      </w:tr>
      <w:tr w:rsidR="00000000" w:rsidRPr="009B1EB7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A11.02.002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Внутримышечное введение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лекарственных препаратов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0,25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125          </w:t>
            </w:r>
          </w:p>
        </w:tc>
      </w:tr>
    </w:tbl>
    <w:p w:rsidR="00000000" w:rsidRDefault="009B1EB7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360"/>
        <w:gridCol w:w="2160"/>
        <w:gridCol w:w="1800"/>
      </w:tblGrid>
      <w:tr w:rsidR="00000000" w:rsidRPr="009B1EB7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outlineLvl w:val="2"/>
            </w:pPr>
            <w:r w:rsidRPr="009B1EB7">
              <w:t xml:space="preserve">Лабораторные методы исследования                                         </w:t>
            </w:r>
          </w:p>
        </w:tc>
      </w:tr>
      <w:tr w:rsidR="00000000" w:rsidRPr="009B1EB7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     Код 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 медицинской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Наименование медицинской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 Усредненный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  показатель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   частоты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Усредненный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показатель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 кратности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применения  </w:t>
            </w:r>
          </w:p>
        </w:tc>
      </w:tr>
      <w:tr w:rsidR="00000000" w:rsidRPr="009B1EB7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A09.05.033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Исследование уровня  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неорганического фосфора в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2            </w:t>
            </w:r>
          </w:p>
        </w:tc>
      </w:tr>
      <w:tr w:rsidR="00000000" w:rsidRPr="009B1EB7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A09.05.046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Исследование уровня  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>щелочной фосфатазы в крови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2            </w:t>
            </w:r>
          </w:p>
        </w:tc>
      </w:tr>
      <w:tr w:rsidR="00000000" w:rsidRPr="009B1EB7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A09.05.063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Исследование уровня  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свободного тироксина (T4)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сыворотки крови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2            </w:t>
            </w:r>
          </w:p>
        </w:tc>
      </w:tr>
      <w:tr w:rsidR="00000000" w:rsidRPr="009B1EB7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A09.05.065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Исследование тиреотропина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сыворотки крови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2            </w:t>
            </w:r>
          </w:p>
        </w:tc>
      </w:tr>
      <w:tr w:rsidR="00000000" w:rsidRPr="009B1EB7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A09.05.078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>Исследование уровня общего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тестостерона в крови     </w:t>
            </w:r>
            <w:r w:rsidRPr="009B1EB7">
              <w:t xml:space="preserve">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2            </w:t>
            </w:r>
          </w:p>
        </w:tc>
      </w:tr>
      <w:tr w:rsidR="00000000" w:rsidRPr="009B1EB7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A09.05.087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Исследование уровня  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пролактина в крови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2            </w:t>
            </w:r>
          </w:p>
        </w:tc>
      </w:tr>
      <w:tr w:rsidR="00000000" w:rsidRPr="009B1EB7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A09.05.131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Исследование уровня  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>лютеинизирующего гормона в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сыворотке крови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4            </w:t>
            </w:r>
          </w:p>
        </w:tc>
      </w:tr>
      <w:tr w:rsidR="00000000" w:rsidRPr="009B1EB7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A09.05.132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Исследование уровня  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фолликулостимулирующего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гормона в сыворотке крови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4            </w:t>
            </w:r>
          </w:p>
        </w:tc>
      </w:tr>
      <w:tr w:rsidR="00000000" w:rsidRPr="009B1EB7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A09.05.154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>Исследование уровня общего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эстрадиола в крови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2            </w:t>
            </w:r>
          </w:p>
        </w:tc>
      </w:tr>
      <w:tr w:rsidR="00000000" w:rsidRPr="009B1EB7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>A09.05.204</w:t>
            </w:r>
            <w:r w:rsidRPr="009B1EB7">
              <w:t xml:space="preserve">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Исследование уровня  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инсулиноподобного    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ростового фактора I в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2            </w:t>
            </w:r>
          </w:p>
        </w:tc>
      </w:tr>
      <w:tr w:rsidR="00000000" w:rsidRPr="009B1EB7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A09.05.206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Исследование уровня  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ионизированного кальция в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2            </w:t>
            </w:r>
          </w:p>
        </w:tc>
      </w:tr>
      <w:tr w:rsidR="00000000" w:rsidRPr="009B1EB7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B03.016.002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>Общий (клинический) анализ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2            </w:t>
            </w:r>
          </w:p>
        </w:tc>
      </w:tr>
      <w:tr w:rsidR="00000000" w:rsidRPr="009B1EB7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B03.016.004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>Анализ крови биохимический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lastRenderedPageBreak/>
              <w:t xml:space="preserve">общетерапевтический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lastRenderedPageBreak/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2            </w:t>
            </w:r>
          </w:p>
        </w:tc>
      </w:tr>
      <w:tr w:rsidR="00000000" w:rsidRPr="009B1EB7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lastRenderedPageBreak/>
              <w:t xml:space="preserve">B03.016.005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Анализ крови по оценке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>нарушений липидного обмена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биохимический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2            </w:t>
            </w:r>
          </w:p>
        </w:tc>
      </w:tr>
      <w:tr w:rsidR="00000000" w:rsidRPr="009B1EB7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B03.016.006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Анализ мочи общий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2            </w:t>
            </w:r>
          </w:p>
        </w:tc>
      </w:tr>
    </w:tbl>
    <w:p w:rsidR="00000000" w:rsidRDefault="009B1EB7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360"/>
        <w:gridCol w:w="2160"/>
        <w:gridCol w:w="1800"/>
      </w:tblGrid>
      <w:tr w:rsidR="00000000" w:rsidRPr="009B1EB7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outlineLvl w:val="2"/>
            </w:pPr>
            <w:r w:rsidRPr="009B1EB7">
              <w:t xml:space="preserve">Инструментальные методы исследования                               </w:t>
            </w:r>
            <w:r w:rsidRPr="009B1EB7">
              <w:t xml:space="preserve">      </w:t>
            </w:r>
          </w:p>
        </w:tc>
      </w:tr>
      <w:tr w:rsidR="00000000" w:rsidRPr="009B1EB7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     Код 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 медицинской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Наименование медицинской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 Усредненный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  показатель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   частоты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Усредненный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показатель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 кратности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применения  </w:t>
            </w:r>
          </w:p>
        </w:tc>
      </w:tr>
      <w:tr w:rsidR="00000000" w:rsidRPr="009B1EB7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A04.20.001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Ультразвуковое       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исследование матки и 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придатков            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трансабдоминальное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1            </w:t>
            </w:r>
          </w:p>
        </w:tc>
      </w:tr>
      <w:tr w:rsidR="00000000" w:rsidRPr="009B1EB7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A04.22.001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Ультразвуковое       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исследование щитовидной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железы и паращитовидных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желез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1            </w:t>
            </w:r>
          </w:p>
        </w:tc>
      </w:tr>
      <w:tr w:rsidR="00000000" w:rsidRPr="009B1EB7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A04.28.003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Ультразвуковое       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исследование органов 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мошонки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0,25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1            </w:t>
            </w:r>
          </w:p>
        </w:tc>
      </w:tr>
      <w:tr w:rsidR="00000000" w:rsidRPr="009B1EB7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A05.10.006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Регистрация          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электрокардиограммы      </w:t>
            </w:r>
            <w:r w:rsidRPr="009B1EB7">
              <w:t xml:space="preserve">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1            </w:t>
            </w:r>
          </w:p>
        </w:tc>
      </w:tr>
      <w:tr w:rsidR="00000000" w:rsidRPr="009B1EB7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A06.03.032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Рентгенография кисти руки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1            </w:t>
            </w:r>
          </w:p>
        </w:tc>
      </w:tr>
      <w:tr w:rsidR="00000000" w:rsidRPr="009B1EB7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A06.03.061.002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Рентгеноденситометрия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проксимального отдела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бедренной кости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1            </w:t>
            </w:r>
          </w:p>
        </w:tc>
      </w:tr>
    </w:tbl>
    <w:p w:rsidR="00000000" w:rsidRDefault="009B1EB7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360"/>
        <w:gridCol w:w="2160"/>
        <w:gridCol w:w="1800"/>
      </w:tblGrid>
      <w:tr w:rsidR="00000000" w:rsidRPr="009B1EB7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outlineLvl w:val="2"/>
            </w:pPr>
            <w:r w:rsidRPr="009B1EB7">
              <w:t xml:space="preserve">Немедикаментозные методы профилактики, лечения и медицинской        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реабилитации                                                             </w:t>
            </w:r>
          </w:p>
        </w:tc>
      </w:tr>
      <w:tr w:rsidR="00000000" w:rsidRPr="009B1EB7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     Код 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 медицинской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Наименование медицинской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 Усредненный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  показатель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   частоты   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Усредненный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показатель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 кратности  </w:t>
            </w:r>
          </w:p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 применения  </w:t>
            </w:r>
          </w:p>
        </w:tc>
      </w:tr>
      <w:tr w:rsidR="00000000" w:rsidRPr="009B1EB7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A13.29.003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Психологическая адаптация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</w:pPr>
            <w:r w:rsidRPr="009B1EB7">
              <w:t xml:space="preserve">2            </w:t>
            </w:r>
          </w:p>
        </w:tc>
      </w:tr>
    </w:tbl>
    <w:p w:rsidR="00000000" w:rsidRDefault="009B1EB7">
      <w:pPr>
        <w:pStyle w:val="ConsPlusNormal"/>
        <w:ind w:firstLine="540"/>
        <w:jc w:val="both"/>
      </w:pPr>
    </w:p>
    <w:p w:rsidR="00000000" w:rsidRDefault="009B1EB7">
      <w:pPr>
        <w:pStyle w:val="ConsPlusNormal"/>
        <w:ind w:firstLine="540"/>
        <w:jc w:val="both"/>
        <w:outlineLvl w:val="1"/>
      </w:pPr>
      <w:r>
        <w:t>3. Перечень лека</w:t>
      </w:r>
      <w:r>
        <w:t>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9B1EB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56"/>
        <w:gridCol w:w="2376"/>
        <w:gridCol w:w="1728"/>
        <w:gridCol w:w="1728"/>
        <w:gridCol w:w="1188"/>
        <w:gridCol w:w="1080"/>
        <w:gridCol w:w="1188"/>
      </w:tblGrid>
      <w:tr w:rsidR="00000000" w:rsidRPr="009B1EB7">
        <w:trPr>
          <w:trHeight w:val="24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  <w:r w:rsidRPr="009B1EB7">
              <w:rPr>
                <w:sz w:val="18"/>
                <w:szCs w:val="18"/>
              </w:rPr>
              <w:t xml:space="preserve"> Код 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  <w:r w:rsidRPr="009B1EB7">
              <w:rPr>
                <w:sz w:val="18"/>
                <w:szCs w:val="18"/>
              </w:rPr>
              <w:t xml:space="preserve">      Анатомо-      </w:t>
            </w:r>
          </w:p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  <w:r w:rsidRPr="009B1EB7">
              <w:rPr>
                <w:sz w:val="18"/>
                <w:szCs w:val="18"/>
              </w:rPr>
              <w:t xml:space="preserve">  терапевтическо-   </w:t>
            </w:r>
          </w:p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  <w:r w:rsidRPr="009B1EB7">
              <w:rPr>
                <w:sz w:val="18"/>
                <w:szCs w:val="18"/>
              </w:rPr>
              <w:t xml:space="preserve">     химическая     </w:t>
            </w:r>
          </w:p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  <w:r w:rsidRPr="009B1EB7">
              <w:rPr>
                <w:sz w:val="18"/>
                <w:szCs w:val="18"/>
              </w:rPr>
              <w:t xml:space="preserve">   классификация    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  <w:r w:rsidRPr="009B1EB7">
              <w:rPr>
                <w:sz w:val="18"/>
                <w:szCs w:val="18"/>
              </w:rPr>
              <w:t xml:space="preserve"> Наименование </w:t>
            </w:r>
          </w:p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  <w:r w:rsidRPr="009B1EB7">
              <w:rPr>
                <w:sz w:val="18"/>
                <w:szCs w:val="18"/>
              </w:rPr>
              <w:t>л</w:t>
            </w:r>
            <w:r w:rsidRPr="009B1EB7">
              <w:rPr>
                <w:sz w:val="18"/>
                <w:szCs w:val="18"/>
              </w:rPr>
              <w:t>екарственного</w:t>
            </w:r>
          </w:p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  <w:r w:rsidRPr="009B1EB7">
              <w:rPr>
                <w:sz w:val="18"/>
                <w:szCs w:val="18"/>
              </w:rPr>
              <w:t xml:space="preserve">препарата </w:t>
            </w:r>
            <w:hyperlink w:anchor="Par448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9B1EB7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  <w:r w:rsidRPr="009B1EB7">
              <w:rPr>
                <w:sz w:val="18"/>
                <w:szCs w:val="18"/>
              </w:rPr>
              <w:t xml:space="preserve"> Усредненный  </w:t>
            </w:r>
          </w:p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  <w:r w:rsidRPr="009B1EB7">
              <w:rPr>
                <w:sz w:val="18"/>
                <w:szCs w:val="18"/>
              </w:rPr>
              <w:t xml:space="preserve">  показатель  </w:t>
            </w:r>
          </w:p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  <w:r w:rsidRPr="009B1EB7">
              <w:rPr>
                <w:sz w:val="18"/>
                <w:szCs w:val="18"/>
              </w:rPr>
              <w:t xml:space="preserve">   ч</w:t>
            </w:r>
            <w:r w:rsidRPr="009B1EB7">
              <w:rPr>
                <w:sz w:val="18"/>
                <w:szCs w:val="18"/>
              </w:rPr>
              <w:t xml:space="preserve">астоты    </w:t>
            </w:r>
          </w:p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  <w:r w:rsidRPr="009B1EB7">
              <w:rPr>
                <w:sz w:val="18"/>
                <w:szCs w:val="18"/>
              </w:rPr>
              <w:t>предоставления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  <w:r w:rsidRPr="009B1EB7">
              <w:rPr>
                <w:sz w:val="18"/>
                <w:szCs w:val="18"/>
              </w:rPr>
              <w:t xml:space="preserve"> Единицы </w:t>
            </w:r>
          </w:p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  <w:r w:rsidRPr="009B1EB7">
              <w:rPr>
                <w:sz w:val="18"/>
                <w:szCs w:val="18"/>
              </w:rPr>
              <w:t>измерения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  <w:r w:rsidRPr="009B1EB7">
              <w:rPr>
                <w:sz w:val="18"/>
                <w:szCs w:val="18"/>
              </w:rPr>
              <w:t xml:space="preserve">   ССД  </w:t>
            </w:r>
          </w:p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449" w:tooltip="&lt;***&gt; Средняя суточная доза." w:history="1">
              <w:r w:rsidRPr="009B1EB7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  <w:r w:rsidRPr="009B1EB7">
              <w:rPr>
                <w:sz w:val="18"/>
                <w:szCs w:val="18"/>
              </w:rPr>
              <w:t xml:space="preserve">   СКД   </w:t>
            </w:r>
          </w:p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450" w:tooltip="&lt;****&gt; Средняя курсовая доза." w:history="1">
              <w:r w:rsidRPr="009B1EB7">
                <w:rPr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000000" w:rsidRPr="009B1EB7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  <w:r w:rsidRPr="009B1EB7">
              <w:rPr>
                <w:sz w:val="18"/>
                <w:szCs w:val="18"/>
              </w:rPr>
              <w:t>G03BA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  <w:r w:rsidRPr="009B1EB7">
              <w:rPr>
                <w:sz w:val="18"/>
                <w:szCs w:val="18"/>
              </w:rPr>
              <w:t xml:space="preserve">Производные 3-      </w:t>
            </w:r>
          </w:p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  <w:r w:rsidRPr="009B1EB7">
              <w:rPr>
                <w:sz w:val="18"/>
                <w:szCs w:val="18"/>
              </w:rPr>
              <w:t xml:space="preserve">оксоандрост-4-ена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  <w:r w:rsidRPr="009B1EB7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B1EB7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  <w:r w:rsidRPr="009B1EB7">
              <w:rPr>
                <w:sz w:val="18"/>
                <w:szCs w:val="18"/>
              </w:rPr>
              <w:t xml:space="preserve">Тестостерон   </w:t>
            </w:r>
          </w:p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  <w:r w:rsidRPr="009B1EB7">
              <w:rPr>
                <w:sz w:val="18"/>
                <w:szCs w:val="18"/>
              </w:rPr>
              <w:t>[смесь эфиров]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  <w:r w:rsidRPr="009B1EB7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  <w:r w:rsidRPr="009B1EB7">
              <w:rPr>
                <w:sz w:val="18"/>
                <w:szCs w:val="18"/>
              </w:rPr>
              <w:t xml:space="preserve">250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  <w:r w:rsidRPr="009B1EB7">
              <w:rPr>
                <w:sz w:val="18"/>
                <w:szCs w:val="18"/>
              </w:rPr>
              <w:t xml:space="preserve">3500     </w:t>
            </w:r>
          </w:p>
        </w:tc>
      </w:tr>
      <w:tr w:rsidR="00000000" w:rsidRPr="009B1EB7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  <w:r w:rsidRPr="009B1EB7">
              <w:rPr>
                <w:sz w:val="18"/>
                <w:szCs w:val="18"/>
              </w:rPr>
              <w:t xml:space="preserve">Тестостерон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  <w:r w:rsidRPr="009B1EB7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  <w:r w:rsidRPr="009B1EB7">
              <w:rPr>
                <w:sz w:val="18"/>
                <w:szCs w:val="18"/>
              </w:rPr>
              <w:t xml:space="preserve">50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  <w:r w:rsidRPr="009B1EB7">
              <w:rPr>
                <w:sz w:val="18"/>
                <w:szCs w:val="18"/>
              </w:rPr>
              <w:t xml:space="preserve">18250    </w:t>
            </w:r>
          </w:p>
        </w:tc>
      </w:tr>
      <w:tr w:rsidR="00000000" w:rsidRPr="009B1EB7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  <w:r w:rsidRPr="009B1EB7">
              <w:rPr>
                <w:sz w:val="18"/>
                <w:szCs w:val="18"/>
              </w:rPr>
              <w:t>G03CA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  <w:r w:rsidRPr="009B1EB7">
              <w:rPr>
                <w:sz w:val="18"/>
                <w:szCs w:val="18"/>
              </w:rPr>
              <w:t xml:space="preserve">Природные и         </w:t>
            </w:r>
          </w:p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  <w:r w:rsidRPr="009B1EB7">
              <w:rPr>
                <w:sz w:val="18"/>
                <w:szCs w:val="18"/>
              </w:rPr>
              <w:t xml:space="preserve">полусинтетические   </w:t>
            </w:r>
          </w:p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  <w:r w:rsidRPr="009B1EB7">
              <w:rPr>
                <w:sz w:val="18"/>
                <w:szCs w:val="18"/>
              </w:rPr>
              <w:t xml:space="preserve">эстрогены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  <w:r w:rsidRPr="009B1EB7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B1EB7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  <w:r w:rsidRPr="009B1EB7">
              <w:rPr>
                <w:sz w:val="18"/>
                <w:szCs w:val="18"/>
              </w:rPr>
              <w:t xml:space="preserve">Эстрадиол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  <w:r w:rsidRPr="009B1EB7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  <w:r w:rsidRPr="009B1EB7">
              <w:rPr>
                <w:sz w:val="18"/>
                <w:szCs w:val="18"/>
              </w:rPr>
              <w:t xml:space="preserve">1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  <w:r w:rsidRPr="009B1EB7">
              <w:rPr>
                <w:sz w:val="18"/>
                <w:szCs w:val="18"/>
              </w:rPr>
              <w:t xml:space="preserve">365      </w:t>
            </w:r>
          </w:p>
        </w:tc>
      </w:tr>
      <w:tr w:rsidR="00000000" w:rsidRPr="009B1EB7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  <w:r w:rsidRPr="009B1EB7">
              <w:rPr>
                <w:sz w:val="18"/>
                <w:szCs w:val="18"/>
              </w:rPr>
              <w:t>G03DB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  <w:r w:rsidRPr="009B1EB7">
              <w:rPr>
                <w:sz w:val="18"/>
                <w:szCs w:val="18"/>
              </w:rPr>
              <w:t xml:space="preserve">Производные         </w:t>
            </w:r>
          </w:p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  <w:r w:rsidRPr="009B1EB7">
              <w:rPr>
                <w:sz w:val="18"/>
                <w:szCs w:val="18"/>
              </w:rPr>
              <w:t xml:space="preserve">прегнадиена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  <w:r w:rsidRPr="009B1EB7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B1EB7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  <w:r w:rsidRPr="009B1EB7">
              <w:rPr>
                <w:sz w:val="18"/>
                <w:szCs w:val="18"/>
              </w:rPr>
              <w:t xml:space="preserve">Дидрогестерон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  <w:r w:rsidRPr="009B1EB7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  <w:r w:rsidRPr="009B1EB7">
              <w:rPr>
                <w:sz w:val="18"/>
                <w:szCs w:val="18"/>
              </w:rPr>
              <w:t xml:space="preserve">10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  <w:r w:rsidRPr="009B1EB7">
              <w:rPr>
                <w:sz w:val="18"/>
                <w:szCs w:val="18"/>
              </w:rPr>
              <w:t xml:space="preserve">1400     </w:t>
            </w:r>
          </w:p>
        </w:tc>
      </w:tr>
      <w:tr w:rsidR="00000000" w:rsidRPr="009B1EB7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  <w:r w:rsidRPr="009B1EB7">
              <w:rPr>
                <w:sz w:val="18"/>
                <w:szCs w:val="18"/>
              </w:rPr>
              <w:t>G03GA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  <w:r w:rsidRPr="009B1EB7">
              <w:rPr>
                <w:sz w:val="18"/>
                <w:szCs w:val="18"/>
              </w:rPr>
              <w:t xml:space="preserve">Гонадотропины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  <w:r w:rsidRPr="009B1EB7">
              <w:rPr>
                <w:sz w:val="18"/>
                <w:szCs w:val="18"/>
              </w:rPr>
              <w:t xml:space="preserve">0,25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B1EB7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  <w:r w:rsidRPr="009B1EB7">
              <w:rPr>
                <w:sz w:val="18"/>
                <w:szCs w:val="18"/>
              </w:rPr>
              <w:t xml:space="preserve">Гонадотропин  </w:t>
            </w:r>
          </w:p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  <w:r w:rsidRPr="009B1EB7">
              <w:rPr>
                <w:sz w:val="18"/>
                <w:szCs w:val="18"/>
              </w:rPr>
              <w:t xml:space="preserve">хорионический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  <w:r w:rsidRPr="009B1EB7">
              <w:rPr>
                <w:sz w:val="18"/>
                <w:szCs w:val="18"/>
              </w:rPr>
              <w:t xml:space="preserve">ЕД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  <w:r w:rsidRPr="009B1EB7">
              <w:rPr>
                <w:sz w:val="18"/>
                <w:szCs w:val="18"/>
              </w:rPr>
              <w:t xml:space="preserve">1500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  <w:r w:rsidRPr="009B1EB7">
              <w:rPr>
                <w:sz w:val="18"/>
                <w:szCs w:val="18"/>
              </w:rPr>
              <w:t xml:space="preserve">140000   </w:t>
            </w:r>
          </w:p>
        </w:tc>
      </w:tr>
      <w:tr w:rsidR="00000000" w:rsidRPr="009B1EB7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  <w:r w:rsidRPr="009B1EB7">
              <w:rPr>
                <w:sz w:val="18"/>
                <w:szCs w:val="18"/>
              </w:rPr>
              <w:t>L02AE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  <w:r w:rsidRPr="009B1EB7">
              <w:rPr>
                <w:sz w:val="18"/>
                <w:szCs w:val="18"/>
              </w:rPr>
              <w:t xml:space="preserve">Аналоги             </w:t>
            </w:r>
          </w:p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  <w:r w:rsidRPr="009B1EB7">
              <w:rPr>
                <w:sz w:val="18"/>
                <w:szCs w:val="18"/>
              </w:rPr>
              <w:t>гонадотропинрилизинг</w:t>
            </w:r>
          </w:p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  <w:r w:rsidRPr="009B1EB7">
              <w:rPr>
                <w:sz w:val="18"/>
                <w:szCs w:val="18"/>
              </w:rPr>
              <w:t xml:space="preserve">гормона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  <w:r w:rsidRPr="009B1EB7">
              <w:rPr>
                <w:sz w:val="18"/>
                <w:szCs w:val="18"/>
              </w:rPr>
              <w:t xml:space="preserve"> 1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9B1EB7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  <w:r w:rsidRPr="009B1EB7">
              <w:rPr>
                <w:sz w:val="18"/>
                <w:szCs w:val="18"/>
              </w:rPr>
              <w:t xml:space="preserve">Трипторелин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  <w:r w:rsidRPr="009B1EB7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  <w:r w:rsidRPr="009B1EB7">
              <w:rPr>
                <w:sz w:val="18"/>
                <w:szCs w:val="18"/>
              </w:rPr>
              <w:t xml:space="preserve">0,1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B1EB7" w:rsidRDefault="009B1EB7">
            <w:pPr>
              <w:pStyle w:val="ConsPlusNonformat"/>
              <w:jc w:val="both"/>
              <w:rPr>
                <w:sz w:val="18"/>
                <w:szCs w:val="18"/>
              </w:rPr>
            </w:pPr>
            <w:r w:rsidRPr="009B1EB7">
              <w:rPr>
                <w:sz w:val="18"/>
                <w:szCs w:val="18"/>
              </w:rPr>
              <w:t xml:space="preserve">0,2      </w:t>
            </w:r>
          </w:p>
        </w:tc>
      </w:tr>
    </w:tbl>
    <w:p w:rsidR="00000000" w:rsidRDefault="009B1EB7">
      <w:pPr>
        <w:pStyle w:val="ConsPlusNormal"/>
        <w:ind w:firstLine="540"/>
        <w:jc w:val="both"/>
      </w:pPr>
    </w:p>
    <w:p w:rsidR="00000000" w:rsidRDefault="009B1EB7">
      <w:pPr>
        <w:pStyle w:val="ConsPlusNormal"/>
        <w:ind w:firstLine="540"/>
        <w:jc w:val="both"/>
      </w:pPr>
      <w:r>
        <w:t>--------------------------------</w:t>
      </w:r>
    </w:p>
    <w:p w:rsidR="00000000" w:rsidRDefault="009B1EB7">
      <w:pPr>
        <w:pStyle w:val="ConsPlusNormal"/>
        <w:spacing w:before="200"/>
        <w:ind w:firstLine="540"/>
        <w:jc w:val="both"/>
      </w:pPr>
      <w:bookmarkStart w:id="3" w:name="Par447"/>
      <w:bookmarkEnd w:id="3"/>
      <w:r>
        <w:t xml:space="preserve">&lt;*&gt; Международная статистическая </w:t>
      </w:r>
      <w:hyperlink r:id="rId2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9B1EB7">
      <w:pPr>
        <w:pStyle w:val="ConsPlusNormal"/>
        <w:spacing w:before="200"/>
        <w:ind w:firstLine="540"/>
        <w:jc w:val="both"/>
      </w:pPr>
      <w:bookmarkStart w:id="4" w:name="Par448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9B1EB7">
      <w:pPr>
        <w:pStyle w:val="ConsPlusNormal"/>
        <w:spacing w:before="200"/>
        <w:ind w:firstLine="540"/>
        <w:jc w:val="both"/>
      </w:pPr>
      <w:bookmarkStart w:id="5" w:name="Par449"/>
      <w:bookmarkEnd w:id="5"/>
      <w:r>
        <w:t>&lt;***&gt; Средняя суточная доза.</w:t>
      </w:r>
    </w:p>
    <w:p w:rsidR="00000000" w:rsidRDefault="009B1EB7">
      <w:pPr>
        <w:pStyle w:val="ConsPlusNormal"/>
        <w:spacing w:before="200"/>
        <w:ind w:firstLine="540"/>
        <w:jc w:val="both"/>
      </w:pPr>
      <w:bookmarkStart w:id="6" w:name="Par450"/>
      <w:bookmarkEnd w:id="6"/>
      <w:r>
        <w:t>&lt;****&gt; Средняя курсовая доза.</w:t>
      </w:r>
    </w:p>
    <w:p w:rsidR="00000000" w:rsidRDefault="009B1EB7">
      <w:pPr>
        <w:pStyle w:val="ConsPlusNormal"/>
        <w:ind w:firstLine="540"/>
        <w:jc w:val="both"/>
      </w:pPr>
    </w:p>
    <w:p w:rsidR="00000000" w:rsidRDefault="009B1EB7">
      <w:pPr>
        <w:pStyle w:val="ConsPlusNormal"/>
        <w:ind w:firstLine="540"/>
        <w:jc w:val="both"/>
      </w:pPr>
      <w:r>
        <w:t>Примеча</w:t>
      </w:r>
      <w:r>
        <w:t>ния:</w:t>
      </w:r>
    </w:p>
    <w:p w:rsidR="00000000" w:rsidRDefault="009B1EB7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</w:t>
      </w:r>
      <w:r>
        <w:t xml:space="preserve">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</w:t>
      </w:r>
      <w:r>
        <w:t>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9B1EB7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</w:t>
      </w:r>
      <w:r>
        <w:t>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25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000000" w:rsidRDefault="009B1EB7">
      <w:pPr>
        <w:pStyle w:val="ConsPlusNormal"/>
        <w:spacing w:before="200"/>
        <w:ind w:firstLine="540"/>
        <w:jc w:val="both"/>
      </w:pPr>
      <w:r>
        <w:t>3. Граждане, имеющие в соответствии с Федера</w:t>
      </w:r>
      <w:r>
        <w:t xml:space="preserve">льным </w:t>
      </w:r>
      <w:hyperlink r:id="rId26" w:tooltip="Федеральный закон от 17.07.1999 N 178-ФЗ (ред. от 07.05.2013) &quot;О государственной социальной помощи&quot; (с изм. и доп., вступающими в силу с 19.05.2013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</w:t>
      </w:r>
      <w:r>
        <w:t xml:space="preserve"> 43, ст. 5084; 2008, N 9, ст. 817; 2008, N 29, ст. 3410; N 52, ст. 6224; 2009, N 18, ст. 2152; N 30, ст. 3739; N 52, ст. 6417; 2010, N 50, ст. 6603; 2011, N 27, ст. 3880; </w:t>
      </w:r>
      <w:r>
        <w:lastRenderedPageBreak/>
        <w:t>2012, N 31, ст. 4322) право на получение государственной социальной помощи в виде наб</w:t>
      </w:r>
      <w:r>
        <w:t xml:space="preserve">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27" w:tooltip="Приказ Минздравсоцразвития России от 18.09.2006 N 665 (ред. от 10.11.2011) &quot;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&quot; (Зарегистрировано в Минюсте России 27.09.2006 N 8322)------------ Утратил силу или отменен{КонсультантПлюс}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</w:t>
      </w:r>
      <w:r>
        <w:t>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</w:t>
      </w:r>
      <w:r>
        <w:t>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</w:t>
      </w:r>
      <w:r>
        <w:t xml:space="preserve">07 </w:t>
      </w:r>
      <w:hyperlink r:id="rId28" w:tooltip="Приказ Минздравсоцразвития России от 19.10.2007 N 651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9.10.2007 N 10367)------------ Утратил силу или отменен{КонсультантПлюс}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Российской Федерации 19.10.2007, регистрационный N 10367), от 27.08.2008 </w:t>
      </w:r>
      <w:hyperlink r:id="rId29" w:tooltip="Приказ Минздравсоцразвития России от 27.08.2008 N 451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0.09.2008 N 12254)------------ Утратил силу или отменен{КонсультантПлюс}" w:history="1">
        <w:r>
          <w:rPr>
            <w:color w:val="0000FF"/>
          </w:rPr>
          <w:t>N 451н</w:t>
        </w:r>
      </w:hyperlink>
      <w:r>
        <w:t xml:space="preserve"> (зарегистрирован Министерством юстиции Российской Федерации 10.09.2008, регистрационный N 12254), от 01.1</w:t>
      </w:r>
      <w:r>
        <w:t xml:space="preserve">2.2008 </w:t>
      </w:r>
      <w:hyperlink r:id="rId30" w:tooltip="Приказ Минздравсоцразвития России от 01.12.2008 N 69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2.12.2008 N 12917)------------ Утратил силу или отменен{КонсультантПлюс}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Российской Федерации 22.12.2008, регистрационный N 12917), от 23.12.2008 </w:t>
      </w:r>
      <w:hyperlink r:id="rId31" w:tooltip="Приказ Минздравсоцразвития России от 23.12.2008 N 76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8.01.2009 N 13195)------------ Утратил силу или отменен{КонсультантПлюс}" w:history="1">
        <w:r>
          <w:rPr>
            <w:color w:val="0000FF"/>
          </w:rPr>
          <w:t>N 760н</w:t>
        </w:r>
      </w:hyperlink>
      <w:r>
        <w:t xml:space="preserve"> (зарегистрирован Министерством юстиции Российской Федерации 28.01.2009, регистрационный N 13195) и </w:t>
      </w:r>
      <w:r>
        <w:t xml:space="preserve">от 10.11.2011 </w:t>
      </w:r>
      <w:hyperlink r:id="rId32" w:tooltip="Приказ Минздравсоцразвития России от 10.11.2011 N 1340н &quot;О внесении изменений в Приказ Министерства здравоохранения и социального развития Российской Федерации от 18 сентября 2006 г. N 665 &quot;О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3.11.2011 N 22368)------------ Утратил силу или отменен{КонсультантПлюс}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Федерации 23.11.2011, регистрационный N 22368).</w:t>
      </w:r>
    </w:p>
    <w:p w:rsidR="00000000" w:rsidRDefault="009B1EB7">
      <w:pPr>
        <w:pStyle w:val="ConsPlusNormal"/>
        <w:ind w:firstLine="540"/>
        <w:jc w:val="both"/>
      </w:pPr>
    </w:p>
    <w:p w:rsidR="00000000" w:rsidRDefault="009B1EB7">
      <w:pPr>
        <w:pStyle w:val="ConsPlusNormal"/>
        <w:ind w:firstLine="540"/>
        <w:jc w:val="both"/>
      </w:pPr>
    </w:p>
    <w:p w:rsidR="009B1EB7" w:rsidRDefault="009B1E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B1EB7">
      <w:headerReference w:type="default" r:id="rId33"/>
      <w:footerReference w:type="default" r:id="rId3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EB7" w:rsidRDefault="009B1EB7">
      <w:pPr>
        <w:spacing w:after="0" w:line="240" w:lineRule="auto"/>
      </w:pPr>
      <w:r>
        <w:separator/>
      </w:r>
    </w:p>
  </w:endnote>
  <w:endnote w:type="continuationSeparator" w:id="0">
    <w:p w:rsidR="009B1EB7" w:rsidRDefault="009B1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B1E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9B1EB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B1EB7" w:rsidRDefault="009B1EB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9B1EB7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9B1EB7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B1EB7" w:rsidRDefault="009B1EB7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9B1EB7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B1EB7" w:rsidRDefault="009B1EB7">
          <w:pPr>
            <w:pStyle w:val="ConsPlusNormal"/>
            <w:jc w:val="right"/>
          </w:pPr>
          <w:r w:rsidRPr="009B1EB7">
            <w:t xml:space="preserve">Страница </w:t>
          </w:r>
          <w:r w:rsidRPr="009B1EB7">
            <w:fldChar w:fldCharType="begin"/>
          </w:r>
          <w:r w:rsidRPr="009B1EB7">
            <w:instrText>\PAGE</w:instrText>
          </w:r>
          <w:r w:rsidR="00FF3077" w:rsidRPr="009B1EB7">
            <w:fldChar w:fldCharType="separate"/>
          </w:r>
          <w:r w:rsidR="00FF3077" w:rsidRPr="009B1EB7">
            <w:rPr>
              <w:noProof/>
            </w:rPr>
            <w:t>10</w:t>
          </w:r>
          <w:r w:rsidRPr="009B1EB7">
            <w:fldChar w:fldCharType="end"/>
          </w:r>
          <w:r w:rsidRPr="009B1EB7">
            <w:t xml:space="preserve"> из </w:t>
          </w:r>
          <w:r w:rsidRPr="009B1EB7">
            <w:fldChar w:fldCharType="begin"/>
          </w:r>
          <w:r w:rsidRPr="009B1EB7">
            <w:instrText>\NUMPAGES</w:instrText>
          </w:r>
          <w:r w:rsidR="00FF3077" w:rsidRPr="009B1EB7">
            <w:fldChar w:fldCharType="separate"/>
          </w:r>
          <w:r w:rsidR="00FF3077" w:rsidRPr="009B1EB7">
            <w:rPr>
              <w:noProof/>
            </w:rPr>
            <w:t>10</w:t>
          </w:r>
          <w:r w:rsidRPr="009B1EB7">
            <w:fldChar w:fldCharType="end"/>
          </w:r>
        </w:p>
      </w:tc>
    </w:tr>
  </w:tbl>
  <w:p w:rsidR="00000000" w:rsidRDefault="009B1EB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EB7" w:rsidRDefault="009B1EB7">
      <w:pPr>
        <w:spacing w:after="0" w:line="240" w:lineRule="auto"/>
      </w:pPr>
      <w:r>
        <w:separator/>
      </w:r>
    </w:p>
  </w:footnote>
  <w:footnote w:type="continuationSeparator" w:id="0">
    <w:p w:rsidR="009B1EB7" w:rsidRDefault="009B1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9B1EB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B1EB7" w:rsidRDefault="009B1EB7">
          <w:pPr>
            <w:pStyle w:val="ConsPlusNormal"/>
            <w:rPr>
              <w:sz w:val="16"/>
              <w:szCs w:val="16"/>
            </w:rPr>
          </w:pPr>
          <w:r w:rsidRPr="009B1EB7">
            <w:rPr>
              <w:sz w:val="16"/>
              <w:szCs w:val="16"/>
            </w:rPr>
            <w:t>Приказ Минздрава России от 09.11.2012 N 847н</w:t>
          </w:r>
          <w:r w:rsidRPr="009B1EB7">
            <w:rPr>
              <w:sz w:val="16"/>
              <w:szCs w:val="16"/>
            </w:rPr>
            <w:br/>
            <w:t>"Об утверждении стандарта первичной медико-санитарной помощи детям при гипо...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B1EB7" w:rsidRDefault="009B1EB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9B1EB7" w:rsidRDefault="009B1EB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B1EB7" w:rsidRDefault="009B1EB7">
          <w:pPr>
            <w:pStyle w:val="ConsPlusNormal"/>
            <w:jc w:val="right"/>
            <w:rPr>
              <w:sz w:val="16"/>
              <w:szCs w:val="16"/>
            </w:rPr>
          </w:pPr>
          <w:r w:rsidRPr="009B1EB7">
            <w:rPr>
              <w:sz w:val="18"/>
              <w:szCs w:val="18"/>
            </w:rPr>
            <w:t>Документ пред</w:t>
          </w:r>
          <w:r w:rsidRPr="009B1EB7">
            <w:rPr>
              <w:sz w:val="18"/>
              <w:szCs w:val="18"/>
            </w:rPr>
            <w:t xml:space="preserve">оставлен </w:t>
          </w:r>
          <w:hyperlink r:id="rId1" w:history="1">
            <w:r w:rsidRPr="009B1EB7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9B1EB7">
            <w:rPr>
              <w:sz w:val="18"/>
              <w:szCs w:val="18"/>
            </w:rPr>
            <w:br/>
          </w:r>
          <w:r w:rsidRPr="009B1EB7">
            <w:rPr>
              <w:sz w:val="16"/>
              <w:szCs w:val="16"/>
            </w:rPr>
            <w:t>Дата сохранения: 20.07.2017</w:t>
          </w:r>
        </w:p>
      </w:tc>
    </w:tr>
  </w:tbl>
  <w:p w:rsidR="00000000" w:rsidRDefault="009B1E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B1EB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3077"/>
    <w:rsid w:val="009B1EB7"/>
    <w:rsid w:val="00FF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CA14E5C424FA3311F163317AB3F89BCC5043A70A66D11525D6C235805E5D08695508F2A8F062u7XAK" TargetMode="External"/><Relationship Id="rId13" Type="http://schemas.openxmlformats.org/officeDocument/2006/relationships/hyperlink" Target="consultantplus://offline/ref=29CA14E5C424FA3311F163317AB3F89BCA5D4EA1013BDB1D7CDAC0328F014A0F20590AFAA9F3u6XEK" TargetMode="External"/><Relationship Id="rId18" Type="http://schemas.openxmlformats.org/officeDocument/2006/relationships/hyperlink" Target="consultantplus://offline/ref=29CA14E5C424FA3311F163317AB3F89BCA5D4EA1013BDB1D7CDAC0328F014A0F20590AFAA9FBu6XCK" TargetMode="External"/><Relationship Id="rId26" Type="http://schemas.openxmlformats.org/officeDocument/2006/relationships/hyperlink" Target="consultantplus://offline/ref=29CA14E5C424FA3311F17C2E7CB3F89BCA5041A30A688C1F2D8FCE3787u5X1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9CA14E5C424FA3311F163317AB3F89BCA5D4EA1013BDB1D7CDAC0328F014A0F20590AFAAAF7u6XEK" TargetMode="External"/><Relationship Id="rId34" Type="http://schemas.openxmlformats.org/officeDocument/2006/relationships/footer" Target="foot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29CA14E5C424FA3311F163317AB3F89BCA5D4EA1013BDB1D7CDAC0328F014A0F20590AFAA9F3u6X9K" TargetMode="External"/><Relationship Id="rId17" Type="http://schemas.openxmlformats.org/officeDocument/2006/relationships/hyperlink" Target="consultantplus://offline/ref=29CA14E5C424FA3311F163317AB3F89BCA5D4EA1013BDB1D7CDAC0328F014A0F20590AFAA9FBu6XEK" TargetMode="External"/><Relationship Id="rId25" Type="http://schemas.openxmlformats.org/officeDocument/2006/relationships/hyperlink" Target="consultantplus://offline/ref=29CA14E5C424FA3311F163317AB3F89BCC5043A70A66D11525D6C235805E5D08695508F2A8F76Au7XCK" TargetMode="External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CA14E5C424FA3311F163317AB3F89BCA5D4EA1013BDB1D7CDAC0328F014A0F20590AFAA9FBu6XFK" TargetMode="External"/><Relationship Id="rId20" Type="http://schemas.openxmlformats.org/officeDocument/2006/relationships/hyperlink" Target="consultantplus://offline/ref=29CA14E5C424FA3311F163317AB3F89BCA5D4EA1013BDB1D7CDAC0328F014A0F20590AFAAAF3u6XFK" TargetMode="External"/><Relationship Id="rId29" Type="http://schemas.openxmlformats.org/officeDocument/2006/relationships/hyperlink" Target="consultantplus://offline/ref=29CA14E5C424FA3311F163317AB3F89BC85443A70866D11525D6C235u8X0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9CA14E5C424FA3311F163317AB3F89BCA5D4EA1013BDB1D7CDAC0328F014A0F20590AFAA9F3u6XAK" TargetMode="External"/><Relationship Id="rId24" Type="http://schemas.openxmlformats.org/officeDocument/2006/relationships/hyperlink" Target="consultantplus://offline/ref=29CA14E5C424FA3311F163317AB3F89BCA5D4EA1013BDB1D7CDAC0u3X2K" TargetMode="External"/><Relationship Id="rId32" Type="http://schemas.openxmlformats.org/officeDocument/2006/relationships/hyperlink" Target="consultantplus://offline/ref=29CA14E5C424FA3311F163317AB3F89BCF5041A40866D11525D6C235u8X0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9CA14E5C424FA3311F163317AB3F89BCA5D4EA1013BDB1D7CDAC0328F014A0F20590AFAA9FBu6X8K" TargetMode="External"/><Relationship Id="rId23" Type="http://schemas.openxmlformats.org/officeDocument/2006/relationships/hyperlink" Target="consultantplus://offline/ref=29CA14E5C424FA3311F163317AB3F89BCA5D4EA1013BDB1D7CDAC0328F014A0F20590AFAADFBu6XEK" TargetMode="External"/><Relationship Id="rId28" Type="http://schemas.openxmlformats.org/officeDocument/2006/relationships/hyperlink" Target="consultantplus://offline/ref=29CA14E5C424FA3311F163317AB3F89BC9524EA60A66D11525D6C235u8X0K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29CA14E5C424FA3311F163317AB3F89BCA5D4EA1013BDB1D7CDAC0328F014A0F20590AFAA8FAu6X9K" TargetMode="External"/><Relationship Id="rId19" Type="http://schemas.openxmlformats.org/officeDocument/2006/relationships/hyperlink" Target="consultantplus://offline/ref=29CA14E5C424FA3311F163317AB3F89BCA5D4EA1013BDB1D7CDAC0328F014A0F20590AFAA9FAu6X2K" TargetMode="External"/><Relationship Id="rId31" Type="http://schemas.openxmlformats.org/officeDocument/2006/relationships/hyperlink" Target="consultantplus://offline/ref=29CA14E5C424FA3311F163317AB3F89BC8554FA10C66D11525D6C235u8X0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9CA14E5C424FA3311F163317AB3F89BCA5D4EA1013BDB1D7CDAC0u3X2K" TargetMode="External"/><Relationship Id="rId14" Type="http://schemas.openxmlformats.org/officeDocument/2006/relationships/hyperlink" Target="consultantplus://offline/ref=29CA14E5C424FA3311F163317AB3F89BCA5D4EA1013BDB1D7CDAC0328F014A0F20590AFAA9F5u6XCK" TargetMode="External"/><Relationship Id="rId22" Type="http://schemas.openxmlformats.org/officeDocument/2006/relationships/hyperlink" Target="consultantplus://offline/ref=29CA14E5C424FA3311F163317AB3F89BCA5D4EA1013BDB1D7CDAC0328F014A0F20590AFAADFBu6X8K" TargetMode="External"/><Relationship Id="rId27" Type="http://schemas.openxmlformats.org/officeDocument/2006/relationships/hyperlink" Target="consultantplus://offline/ref=29CA14E5C424FA3311F163317AB3F89BCF504FA00E66D11525D6C235805E5D08695508F2A8F56Fu7XEK" TargetMode="External"/><Relationship Id="rId30" Type="http://schemas.openxmlformats.org/officeDocument/2006/relationships/hyperlink" Target="consultantplus://offline/ref=29CA14E5C424FA3311F163317AB3F89BC85543A90A66D11525D6C235u8X0K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4138</Words>
  <Characters>23590</Characters>
  <Application>Microsoft Office Word</Application>
  <DocSecurity>2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09.11.2012 N 847н"Об утверждении стандарта первичной медико-санитарной помощи детям при гипогонадизме"(Зарегистрировано в Минюсте России 27.02.2013 N 27354)</vt:lpstr>
    </vt:vector>
  </TitlesOfParts>
  <Company>КонсультантПлюс Версия 4016.00.46</Company>
  <LinksUpToDate>false</LinksUpToDate>
  <CharactersWithSpaces>27673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09.11.2012 N 847н"Об утверждении стандарта первичной медико-санитарной помощи детям при гипогонадизме"(Зарегистрировано в Минюсте России 27.02.2013 N 27354)</dc:title>
  <dc:creator>Муржак Ирина Дмитриевна</dc:creator>
  <cp:lastModifiedBy>Муржак Ирина Дмитриевна</cp:lastModifiedBy>
  <cp:revision>2</cp:revision>
  <dcterms:created xsi:type="dcterms:W3CDTF">2017-07-21T06:41:00Z</dcterms:created>
  <dcterms:modified xsi:type="dcterms:W3CDTF">2017-07-21T06:41:00Z</dcterms:modified>
</cp:coreProperties>
</file>