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39" w:rsidRPr="00AC3C39" w:rsidRDefault="00AC3C3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AC3C3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AC3C39">
        <w:rPr>
          <w:rFonts w:ascii="Times New Roman" w:hAnsi="Times New Roman" w:cs="Times New Roman"/>
          <w:sz w:val="24"/>
          <w:szCs w:val="24"/>
        </w:rPr>
        <w:br/>
      </w:r>
    </w:p>
    <w:p w:rsidR="00AC3C39" w:rsidRPr="00AC3C39" w:rsidRDefault="00AC3C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3C39" w:rsidRPr="00AC3C39" w:rsidRDefault="00AC3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AC3C39" w:rsidRPr="00AC3C39" w:rsidRDefault="00AC3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3C39" w:rsidRPr="00AC3C39" w:rsidRDefault="00AC3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C3C39" w:rsidRPr="00AC3C39" w:rsidRDefault="00AC3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>от 14 февраля 2013 г. N 116</w:t>
      </w:r>
      <w:bookmarkStart w:id="0" w:name="_GoBack"/>
      <w:bookmarkEnd w:id="0"/>
    </w:p>
    <w:p w:rsidR="00AC3C39" w:rsidRPr="00AC3C39" w:rsidRDefault="00AC3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3C39" w:rsidRPr="00AC3C39" w:rsidRDefault="00AC3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>О МЕРАХ</w:t>
      </w:r>
    </w:p>
    <w:p w:rsidR="00AC3C39" w:rsidRPr="00AC3C39" w:rsidRDefault="00AC3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>ПО СОВЕРШЕНСТВОВАНИЮ ОРГАНИЗАЦИИ МЕДИЦИНСКОЙ ПОМОЩИ</w:t>
      </w:r>
    </w:p>
    <w:p w:rsidR="00AC3C39" w:rsidRPr="00AC3C39" w:rsidRDefault="00AC3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>ДЕТЯМ-СИРОТАМ И ДЕТЯМ, ОСТАВШИМСЯ БЕЗ ПОПЕЧЕНИЯ РОДИТЕЛЕЙ</w:t>
      </w:r>
    </w:p>
    <w:p w:rsidR="00AC3C39" w:rsidRPr="00AC3C39" w:rsidRDefault="00AC3C3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C39" w:rsidRPr="00AC3C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C39" w:rsidRPr="00AC3C39" w:rsidRDefault="00AC3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C3C39" w:rsidRPr="00AC3C39" w:rsidRDefault="00AC3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AC3C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C3C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02.07.2013 N 558)</w:t>
            </w:r>
          </w:p>
        </w:tc>
      </w:tr>
    </w:tbl>
    <w:p w:rsidR="00AC3C39" w:rsidRPr="00AC3C39" w:rsidRDefault="00AC3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C39" w:rsidRPr="00AC3C39" w:rsidRDefault="00AC3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7" w:history="1">
        <w:r w:rsidRPr="00AC3C39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AC3C3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 декабря 2012 г. N 1688 "О некоторых мерах по реализации государственной политики в сфере защиты детей-сирот и детей, оставшихся без попечения родителей" Правительство Российской Федерации постановляет:</w:t>
      </w:r>
    </w:p>
    <w:p w:rsidR="00AC3C39" w:rsidRPr="00AC3C39" w:rsidRDefault="00AC3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>1. Министерству здравоохранения Российской Федерации:</w:t>
      </w:r>
    </w:p>
    <w:p w:rsidR="00AC3C39" w:rsidRPr="00AC3C39" w:rsidRDefault="00AC3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history="1">
        <w:r w:rsidRPr="00AC3C3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C3C39">
        <w:rPr>
          <w:rFonts w:ascii="Times New Roman" w:hAnsi="Times New Roman" w:cs="Times New Roman"/>
          <w:sz w:val="24"/>
          <w:szCs w:val="24"/>
        </w:rPr>
        <w:t xml:space="preserve"> проведения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AC3C39" w:rsidRPr="00AC3C39" w:rsidRDefault="00AC3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history="1">
        <w:r w:rsidRPr="00AC3C3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C3C39">
        <w:rPr>
          <w:rFonts w:ascii="Times New Roman" w:hAnsi="Times New Roman" w:cs="Times New Roman"/>
          <w:sz w:val="24"/>
          <w:szCs w:val="24"/>
        </w:rPr>
        <w:t xml:space="preserve">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</w:t>
      </w:r>
      <w:hyperlink r:id="rId10" w:history="1">
        <w:r w:rsidRPr="00AC3C39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AC3C39">
        <w:rPr>
          <w:rFonts w:ascii="Times New Roman" w:hAnsi="Times New Roman" w:cs="Times New Roman"/>
          <w:sz w:val="24"/>
          <w:szCs w:val="24"/>
        </w:rPr>
        <w:t xml:space="preserve"> заключения о результатах медицинского освидетельствования таких граждан;</w:t>
      </w:r>
    </w:p>
    <w:p w:rsidR="00AC3C39" w:rsidRPr="00AC3C39" w:rsidRDefault="00AC3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AC3C3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C3C39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AC3C39" w:rsidRPr="00AC3C39" w:rsidRDefault="00AC3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>утвердить порядок представления в Министерство здравоохранения Российской Федерации сведений о проведении диспансеризации детей-сирот и детей, оставшихся без попечения родителей, и оказании им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AC3C39" w:rsidRPr="00AC3C39" w:rsidRDefault="00AC3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>обеспечить мониторинг проведения диспансеризации детей-сирот и детей, оставшихся без попечения родителей, и оказания им в случае выявления у них заболеваний медицинской помощи всех видов, включая специализированную, в том числе высокотехнологичную, медицинскую помощь.</w:t>
      </w:r>
    </w:p>
    <w:p w:rsidR="00AC3C39" w:rsidRPr="00AC3C39" w:rsidRDefault="00AC3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C3C39">
        <w:rPr>
          <w:rFonts w:ascii="Times New Roman" w:hAnsi="Times New Roman" w:cs="Times New Roman"/>
          <w:sz w:val="24"/>
          <w:szCs w:val="24"/>
        </w:rPr>
        <w:t>Федеральной службе по надзору в сфере здравоохранения обеспечить осуществление в установленном порядке контроля за качеством проведения медицинских осмотров, диспансеризации (в соответствии с порядком их проведения)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детей.</w:t>
      </w:r>
      <w:proofErr w:type="gramEnd"/>
    </w:p>
    <w:p w:rsidR="00AC3C39" w:rsidRPr="00AC3C39" w:rsidRDefault="00AC3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>3. Рекомендовать органам исполнительной власти субъектов Российской Федерации:</w:t>
      </w:r>
    </w:p>
    <w:p w:rsidR="00AC3C39" w:rsidRPr="00AC3C39" w:rsidRDefault="00AC3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 xml:space="preserve">обеспечить проведение ежегодной диспансеризации детей-сирот и детей, оставшихся </w:t>
      </w:r>
      <w:r w:rsidRPr="00AC3C39">
        <w:rPr>
          <w:rFonts w:ascii="Times New Roman" w:hAnsi="Times New Roman" w:cs="Times New Roman"/>
          <w:sz w:val="24"/>
          <w:szCs w:val="24"/>
        </w:rPr>
        <w:lastRenderedPageBreak/>
        <w:t>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AC3C39" w:rsidRPr="00AC3C39" w:rsidRDefault="00AC3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 xml:space="preserve">при формировании территориальных программ государственных гарантий бесплатного оказания гражданам медицинской помощи </w:t>
      </w:r>
      <w:proofErr w:type="gramStart"/>
      <w:r w:rsidRPr="00AC3C39">
        <w:rPr>
          <w:rFonts w:ascii="Times New Roman" w:hAnsi="Times New Roman" w:cs="Times New Roman"/>
          <w:sz w:val="24"/>
          <w:szCs w:val="24"/>
        </w:rPr>
        <w:t>устанавливать условия</w:t>
      </w:r>
      <w:proofErr w:type="gramEnd"/>
      <w:r w:rsidRPr="00AC3C39">
        <w:rPr>
          <w:rFonts w:ascii="Times New Roman" w:hAnsi="Times New Roman" w:cs="Times New Roman"/>
          <w:sz w:val="24"/>
          <w:szCs w:val="24"/>
        </w:rPr>
        <w:t xml:space="preserve">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AC3C39" w:rsidRPr="00AC3C39" w:rsidRDefault="00AC3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>обеспечить представление в Министерство здравоохранения Российской Федерации сведений о проведении диспансеризации детей-сирот и детей, оставшихся без попечения родителей, и оказании им в случае выявления у них заболеваний медицинской помощи всех видов, включая специализированную, в том числе высокотехнологичную, медицинскую помощь, в соответствии с порядком, установленным Министерством здравоохранения Российской Федерации.</w:t>
      </w:r>
    </w:p>
    <w:p w:rsidR="00AC3C39" w:rsidRPr="00AC3C39" w:rsidRDefault="00AC3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C39" w:rsidRPr="00AC3C39" w:rsidRDefault="00AC3C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C3C39" w:rsidRPr="00AC3C39" w:rsidRDefault="00AC3C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C3C39" w:rsidRPr="00AC3C39" w:rsidRDefault="00AC3C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C39">
        <w:rPr>
          <w:rFonts w:ascii="Times New Roman" w:hAnsi="Times New Roman" w:cs="Times New Roman"/>
          <w:sz w:val="24"/>
          <w:szCs w:val="24"/>
        </w:rPr>
        <w:t>Д.МЕДВЕДЕВ</w:t>
      </w:r>
    </w:p>
    <w:p w:rsidR="00AC3C39" w:rsidRPr="00AC3C39" w:rsidRDefault="00AC3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C39" w:rsidRPr="00AC3C39" w:rsidRDefault="00AC3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C39" w:rsidRPr="00AC3C39" w:rsidRDefault="00AC3C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25B11" w:rsidRPr="00AC3C39" w:rsidRDefault="00AC3C39">
      <w:pPr>
        <w:rPr>
          <w:rFonts w:ascii="Times New Roman" w:hAnsi="Times New Roman" w:cs="Times New Roman"/>
          <w:sz w:val="24"/>
          <w:szCs w:val="24"/>
        </w:rPr>
      </w:pPr>
    </w:p>
    <w:sectPr w:rsidR="00A25B11" w:rsidRPr="00AC3C39" w:rsidSect="00E6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39"/>
    <w:rsid w:val="001B0CF6"/>
    <w:rsid w:val="00AC3C39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4B4CC1E1D75A19E2859C675FC63BCA609385E27ED6FE8B8BD57901BBD9499DF6E9F2C75AD7458D1B3D102ADC5D67E0008BE6981D558C664p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D4B4CC1E1D75A19E2859C675FC63BCA5053C5E2AE56FE8B8BD57901BBD9499DF6E9F2C75AD7459DBB3D102ADC5D67E0008BE6981D558C664pF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D4B4CC1E1D75A19E2859C675FC63BCA505395B27EA6FE8B8BD57901BBD9499DF6E9F2C75AD745CDCB3D102ADC5D67E0008BE6981D558C664pFF" TargetMode="External"/><Relationship Id="rId11" Type="http://schemas.openxmlformats.org/officeDocument/2006/relationships/hyperlink" Target="consultantplus://offline/ref=40D4B4CC1E1D75A19E2859C675FC63BCA505395B27EA6FE8B8BD57901BBD9499DF6E9F2C75AD745CDCB3D102ADC5D67E0008BE6981D558C664pF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0D4B4CC1E1D75A19E2859C675FC63BCA60B385F2FE96FE8B8BD57901BBD9499DF6E9F2C75AD745CD0B3D102ADC5D67E0008BE6981D558C664p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4B4CC1E1D75A19E2859C675FC63BCA60B385F2FE96FE8B8BD57901BBD9499DF6E9F2C75AD7459D9B3D102ADC5D67E0008BE6981D558C664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Ольга Сергеевна</dc:creator>
  <cp:lastModifiedBy>Лежнина Ольга Сергеевна</cp:lastModifiedBy>
  <cp:revision>1</cp:revision>
  <dcterms:created xsi:type="dcterms:W3CDTF">2019-11-13T05:41:00Z</dcterms:created>
  <dcterms:modified xsi:type="dcterms:W3CDTF">2019-11-13T05:43:00Z</dcterms:modified>
</cp:coreProperties>
</file>