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72018E">
        <w:trPr>
          <w:trHeight w:hRule="exact" w:val="3031"/>
        </w:trPr>
        <w:tc>
          <w:tcPr>
            <w:tcW w:w="10716" w:type="dxa"/>
          </w:tcPr>
          <w:p w:rsidR="00000000" w:rsidRPr="0072018E" w:rsidRDefault="0072018E">
            <w:pPr>
              <w:pStyle w:val="ConsPlusTitlePage"/>
            </w:pPr>
            <w:bookmarkStart w:id="0" w:name="_GoBack"/>
            <w:bookmarkEnd w:id="0"/>
            <w:r w:rsidRPr="0072018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72018E">
        <w:trPr>
          <w:trHeight w:hRule="exact" w:val="8335"/>
        </w:trPr>
        <w:tc>
          <w:tcPr>
            <w:tcW w:w="10716" w:type="dxa"/>
            <w:vAlign w:val="center"/>
          </w:tcPr>
          <w:p w:rsidR="00000000" w:rsidRPr="0072018E" w:rsidRDefault="0072018E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72018E">
              <w:rPr>
                <w:sz w:val="48"/>
                <w:szCs w:val="48"/>
              </w:rPr>
              <w:t xml:space="preserve"> Приказ Минздрава России от 29.12.2012 N 1671н</w:t>
            </w:r>
            <w:r w:rsidRPr="0072018E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детям при тирозинемии 2 типа"</w:t>
            </w:r>
            <w:r w:rsidRPr="0072018E">
              <w:rPr>
                <w:sz w:val="48"/>
                <w:szCs w:val="48"/>
              </w:rPr>
              <w:br/>
              <w:t>(Зарегистрировано в Минюсте России 06.03.2013 N 27526)</w:t>
            </w:r>
          </w:p>
        </w:tc>
      </w:tr>
      <w:tr w:rsidR="00000000" w:rsidRPr="0072018E">
        <w:trPr>
          <w:trHeight w:hRule="exact" w:val="3031"/>
        </w:trPr>
        <w:tc>
          <w:tcPr>
            <w:tcW w:w="10716" w:type="dxa"/>
            <w:vAlign w:val="center"/>
          </w:tcPr>
          <w:p w:rsidR="00000000" w:rsidRPr="0072018E" w:rsidRDefault="0072018E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72018E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72018E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72018E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72018E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72018E">
              <w:rPr>
                <w:sz w:val="28"/>
                <w:szCs w:val="28"/>
              </w:rPr>
              <w:t xml:space="preserve"> </w:t>
            </w:r>
            <w:r w:rsidRPr="0072018E">
              <w:rPr>
                <w:sz w:val="28"/>
                <w:szCs w:val="28"/>
              </w:rPr>
              <w:br/>
            </w:r>
            <w:r w:rsidRPr="0072018E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72018E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20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2018E">
      <w:pPr>
        <w:pStyle w:val="ConsPlusNormal"/>
        <w:jc w:val="both"/>
        <w:outlineLvl w:val="0"/>
      </w:pPr>
    </w:p>
    <w:p w:rsidR="00000000" w:rsidRDefault="0072018E">
      <w:pPr>
        <w:pStyle w:val="ConsPlusNormal"/>
        <w:outlineLvl w:val="0"/>
      </w:pPr>
      <w:r>
        <w:t>Зарегистрировано в Минюсте России 6 марта 2013 г. N 27526</w:t>
      </w:r>
    </w:p>
    <w:p w:rsidR="00000000" w:rsidRDefault="007201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2018E">
      <w:pPr>
        <w:pStyle w:val="ConsPlusNormal"/>
      </w:pPr>
    </w:p>
    <w:p w:rsidR="00000000" w:rsidRDefault="0072018E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72018E">
      <w:pPr>
        <w:pStyle w:val="ConsPlusTitle"/>
        <w:jc w:val="center"/>
      </w:pPr>
    </w:p>
    <w:p w:rsidR="00000000" w:rsidRDefault="0072018E">
      <w:pPr>
        <w:pStyle w:val="ConsPlusTitle"/>
        <w:jc w:val="center"/>
      </w:pPr>
      <w:r>
        <w:t>ПРИКАЗ</w:t>
      </w:r>
    </w:p>
    <w:p w:rsidR="00000000" w:rsidRDefault="0072018E">
      <w:pPr>
        <w:pStyle w:val="ConsPlusTitle"/>
        <w:jc w:val="center"/>
      </w:pPr>
      <w:r>
        <w:t>от 29 декабря 2012 г. N 1671н</w:t>
      </w:r>
    </w:p>
    <w:p w:rsidR="00000000" w:rsidRDefault="0072018E">
      <w:pPr>
        <w:pStyle w:val="ConsPlusTitle"/>
        <w:jc w:val="center"/>
      </w:pPr>
    </w:p>
    <w:p w:rsidR="00000000" w:rsidRDefault="0072018E">
      <w:pPr>
        <w:pStyle w:val="ConsPlusTitle"/>
        <w:jc w:val="center"/>
      </w:pPr>
      <w:r>
        <w:t>ОБ УТВЕРЖДЕНИИ СТАНДАРТА</w:t>
      </w:r>
    </w:p>
    <w:p w:rsidR="00000000" w:rsidRDefault="0072018E">
      <w:pPr>
        <w:pStyle w:val="ConsPlusTitle"/>
        <w:jc w:val="center"/>
      </w:pPr>
      <w:r>
        <w:t>СПЕЦИАЛИЗИРОВАННОЙ МЕДИЦИНСКОЙ ПОМОЩИ ДЕТЯМ</w:t>
      </w:r>
    </w:p>
    <w:p w:rsidR="00000000" w:rsidRDefault="0072018E">
      <w:pPr>
        <w:pStyle w:val="ConsPlusTitle"/>
        <w:jc w:val="center"/>
      </w:pPr>
      <w:r>
        <w:t>ПРИ ТИРОЗИНЕМИИ 2 ТИПА</w:t>
      </w:r>
    </w:p>
    <w:p w:rsidR="00000000" w:rsidRDefault="0072018E">
      <w:pPr>
        <w:pStyle w:val="ConsPlusNormal"/>
        <w:ind w:firstLine="540"/>
        <w:jc w:val="both"/>
      </w:pPr>
    </w:p>
    <w:p w:rsidR="00000000" w:rsidRDefault="0072018E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</w:t>
      </w:r>
      <w:r>
        <w:t>е законодательства Российской Федерации, 2011, N 48, ст. 6724; 2012, N 26, ст. 3442, 3446) приказываю:</w:t>
      </w:r>
    </w:p>
    <w:p w:rsidR="00000000" w:rsidRDefault="0072018E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тирозинемии 2 типа согласно приложению.</w:t>
      </w:r>
    </w:p>
    <w:p w:rsidR="00000000" w:rsidRDefault="0072018E">
      <w:pPr>
        <w:pStyle w:val="ConsPlusNormal"/>
        <w:ind w:firstLine="540"/>
        <w:jc w:val="both"/>
      </w:pPr>
    </w:p>
    <w:p w:rsidR="00000000" w:rsidRDefault="0072018E">
      <w:pPr>
        <w:pStyle w:val="ConsPlusNormal"/>
        <w:jc w:val="right"/>
      </w:pPr>
      <w:r>
        <w:t>Министр</w:t>
      </w:r>
    </w:p>
    <w:p w:rsidR="00000000" w:rsidRDefault="0072018E">
      <w:pPr>
        <w:pStyle w:val="ConsPlusNormal"/>
        <w:jc w:val="right"/>
      </w:pPr>
      <w:r>
        <w:t>В.И.СКВОРЦОВА</w:t>
      </w:r>
    </w:p>
    <w:p w:rsidR="00000000" w:rsidRDefault="0072018E">
      <w:pPr>
        <w:pStyle w:val="ConsPlusNormal"/>
        <w:jc w:val="right"/>
      </w:pPr>
    </w:p>
    <w:p w:rsidR="00000000" w:rsidRDefault="0072018E">
      <w:pPr>
        <w:pStyle w:val="ConsPlusNormal"/>
        <w:jc w:val="right"/>
      </w:pPr>
    </w:p>
    <w:p w:rsidR="00000000" w:rsidRDefault="0072018E">
      <w:pPr>
        <w:pStyle w:val="ConsPlusNormal"/>
        <w:jc w:val="right"/>
      </w:pPr>
    </w:p>
    <w:p w:rsidR="00000000" w:rsidRDefault="0072018E">
      <w:pPr>
        <w:pStyle w:val="ConsPlusNormal"/>
        <w:jc w:val="right"/>
      </w:pPr>
    </w:p>
    <w:p w:rsidR="00000000" w:rsidRDefault="0072018E">
      <w:pPr>
        <w:pStyle w:val="ConsPlusNormal"/>
        <w:jc w:val="right"/>
      </w:pPr>
    </w:p>
    <w:p w:rsidR="00000000" w:rsidRDefault="0072018E">
      <w:pPr>
        <w:pStyle w:val="ConsPlusNormal"/>
        <w:jc w:val="right"/>
        <w:outlineLvl w:val="0"/>
      </w:pPr>
      <w:r>
        <w:t>Приложение</w:t>
      </w:r>
    </w:p>
    <w:p w:rsidR="00000000" w:rsidRDefault="0072018E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72018E">
      <w:pPr>
        <w:pStyle w:val="ConsPlusNormal"/>
        <w:jc w:val="right"/>
      </w:pPr>
      <w:r>
        <w:t>Российской Федерации</w:t>
      </w:r>
    </w:p>
    <w:p w:rsidR="00000000" w:rsidRDefault="0072018E">
      <w:pPr>
        <w:pStyle w:val="ConsPlusNormal"/>
        <w:jc w:val="right"/>
      </w:pPr>
      <w:r>
        <w:t>от 29 декабря 2012 г. N 1671н</w:t>
      </w:r>
    </w:p>
    <w:p w:rsidR="00000000" w:rsidRDefault="0072018E">
      <w:pPr>
        <w:pStyle w:val="ConsPlusNormal"/>
        <w:ind w:firstLine="540"/>
        <w:jc w:val="both"/>
      </w:pPr>
    </w:p>
    <w:p w:rsidR="00000000" w:rsidRDefault="0072018E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72018E">
      <w:pPr>
        <w:pStyle w:val="ConsPlusTitle"/>
        <w:jc w:val="center"/>
      </w:pPr>
      <w:r>
        <w:t>СПЕЦИАЛИЗИРОВАННОЙ МЕДИЦИНСКОЙ ПОМОЩИ ДЕТЯМ</w:t>
      </w:r>
    </w:p>
    <w:p w:rsidR="00000000" w:rsidRDefault="0072018E">
      <w:pPr>
        <w:pStyle w:val="ConsPlusTitle"/>
        <w:jc w:val="center"/>
      </w:pPr>
      <w:r>
        <w:t>ПРИ ТИРОЗИНЕМИИ 2 ТИПА</w:t>
      </w:r>
    </w:p>
    <w:p w:rsidR="00000000" w:rsidRDefault="0072018E">
      <w:pPr>
        <w:pStyle w:val="ConsPlusNormal"/>
        <w:ind w:firstLine="540"/>
        <w:jc w:val="both"/>
      </w:pPr>
    </w:p>
    <w:p w:rsidR="00000000" w:rsidRDefault="0072018E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72018E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72018E">
      <w:pPr>
        <w:pStyle w:val="ConsPlusNormal"/>
        <w:spacing w:before="200"/>
        <w:ind w:firstLine="540"/>
        <w:jc w:val="both"/>
      </w:pPr>
      <w:r>
        <w:t>Фаза: люба</w:t>
      </w:r>
      <w:r>
        <w:t>я</w:t>
      </w:r>
    </w:p>
    <w:p w:rsidR="00000000" w:rsidRDefault="0072018E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72018E">
      <w:pPr>
        <w:pStyle w:val="ConsPlusNormal"/>
        <w:spacing w:before="200"/>
        <w:ind w:firstLine="540"/>
        <w:jc w:val="both"/>
      </w:pPr>
      <w:r>
        <w:t>Осложнения: без осложнений</w:t>
      </w:r>
    </w:p>
    <w:p w:rsidR="00000000" w:rsidRDefault="0072018E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72018E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72018E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72018E">
      <w:pPr>
        <w:pStyle w:val="ConsPlusNormal"/>
        <w:spacing w:before="200"/>
        <w:ind w:firstLine="540"/>
        <w:jc w:val="both"/>
      </w:pPr>
      <w:r>
        <w:t>Средние сроки лечения (количество дней): 28</w:t>
      </w:r>
    </w:p>
    <w:p w:rsidR="00000000" w:rsidRDefault="0072018E">
      <w:pPr>
        <w:pStyle w:val="ConsPlusNormal"/>
        <w:ind w:firstLine="540"/>
        <w:jc w:val="both"/>
      </w:pPr>
    </w:p>
    <w:p w:rsidR="00000000" w:rsidRDefault="0072018E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372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72018E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72018E">
      <w:pPr>
        <w:pStyle w:val="ConsPlusNormal"/>
        <w:ind w:firstLine="540"/>
        <w:jc w:val="both"/>
      </w:pPr>
    </w:p>
    <w:p w:rsidR="00000000" w:rsidRDefault="0072018E">
      <w:pPr>
        <w:pStyle w:val="ConsPlusNormal"/>
        <w:jc w:val="center"/>
      </w:pP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E70.2</w:t>
        </w:r>
      </w:hyperlink>
      <w:r>
        <w:t xml:space="preserve"> Нарушения обмена тирозина</w:t>
      </w:r>
    </w:p>
    <w:p w:rsidR="00000000" w:rsidRDefault="0072018E">
      <w:pPr>
        <w:pStyle w:val="ConsPlusNormal"/>
        <w:ind w:firstLine="540"/>
        <w:jc w:val="both"/>
      </w:pPr>
    </w:p>
    <w:p w:rsidR="00000000" w:rsidRDefault="0072018E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72018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280"/>
        <w:gridCol w:w="1800"/>
      </w:tblGrid>
      <w:tr w:rsidR="00000000" w:rsidRPr="0072018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  <w:outlineLvl w:val="2"/>
            </w:pPr>
            <w:r w:rsidRPr="0072018E">
              <w:t xml:space="preserve">Прием (осмотр, консультация) врача-специалиста           </w:t>
            </w:r>
            <w:r w:rsidRPr="0072018E">
              <w:t xml:space="preserve">     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   Код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медицинской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Наименование медицинской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 Усредненный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 показатель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   частоты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предоставления  </w:t>
            </w:r>
          </w:p>
          <w:p w:rsidR="00000000" w:rsidRPr="0072018E" w:rsidRDefault="0072018E">
            <w:pPr>
              <w:pStyle w:val="ConsPlusNonformat"/>
              <w:jc w:val="both"/>
            </w:pPr>
            <w:hyperlink w:anchor="Par90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72018E"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Усредненный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показатель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кратности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применени</w:t>
            </w:r>
            <w:r w:rsidRPr="0072018E">
              <w:t xml:space="preserve">я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B01.006.001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Прием (осмотр,      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консультация) врача-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генетика первичный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B01.008.001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Прием (осмотр,      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консультация) врача-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дерматовенеролога   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первичный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B01.013.001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Прием (осмотр,      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консультация) врача-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диетолога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B01.023.001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Прием (осмотр,      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консультация) врача-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невролога первичный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0,5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B01.029.001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Прием (осмотр,      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консультация) врача-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офтальмолога первичный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B01.031.001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Прием (осмотр,      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консультация) врача-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педиатра первичный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B01.035.003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Прием (осмотр,      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консультация) врача-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психиатра детского  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первичный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0,1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</w:t>
            </w:r>
          </w:p>
        </w:tc>
      </w:tr>
    </w:tbl>
    <w:p w:rsidR="00000000" w:rsidRDefault="0072018E">
      <w:pPr>
        <w:pStyle w:val="ConsPlusNormal"/>
        <w:jc w:val="both"/>
      </w:pPr>
    </w:p>
    <w:p w:rsidR="00000000" w:rsidRDefault="0072018E">
      <w:pPr>
        <w:pStyle w:val="ConsPlusNormal"/>
        <w:ind w:firstLine="540"/>
        <w:jc w:val="both"/>
      </w:pPr>
      <w:r>
        <w:t>------------</w:t>
      </w:r>
      <w:r>
        <w:t>--------------------</w:t>
      </w:r>
    </w:p>
    <w:p w:rsidR="00000000" w:rsidRDefault="0072018E">
      <w:pPr>
        <w:pStyle w:val="ConsPlusNormal"/>
        <w:spacing w:before="200"/>
        <w:ind w:firstLine="540"/>
        <w:jc w:val="both"/>
      </w:pPr>
      <w:bookmarkStart w:id="2" w:name="Par90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</w:t>
      </w:r>
      <w:r>
        <w:t xml:space="preserve">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72018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280"/>
        <w:gridCol w:w="1800"/>
      </w:tblGrid>
      <w:tr w:rsidR="00000000" w:rsidRPr="0072018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  <w:outlineLvl w:val="2"/>
            </w:pPr>
            <w:r w:rsidRPr="0072018E">
              <w:t>Лабораторные методы исследован</w:t>
            </w:r>
            <w:r w:rsidRPr="0072018E">
              <w:t xml:space="preserve">ия                              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   Код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медицинской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Наименование медицинской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 Усредненный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 показатель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   частоты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Усредненный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показатель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кратности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применения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A09.05.012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>Исследование уровня общего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глобулина в крови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lastRenderedPageBreak/>
              <w:t xml:space="preserve">A09.05.013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Определение         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альбумин/глобулинового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соотношения в крови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A09.05.032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>Исследование уровня общего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кальция в крови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A09.05.033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Исследование уровня 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неорганического фосфора в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крови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0,8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A09.05.037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Исследование концентрации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водородных ионов (рН)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крови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A09.05.046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Исследование уровня 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>щелочной фосфатазы в крови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0,8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A09.05.099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>Исследован</w:t>
            </w:r>
            <w:r w:rsidRPr="0072018E">
              <w:t xml:space="preserve">ие уровня 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аминокислотного состава и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>концентрации аминокислот в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крови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A09.05.206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Исследование уровня 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ионизированного кальция в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крови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A09.28.002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>Исследование аминокислот и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метаболитов в моче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A09.28.006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Исследование уровня 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креатинина в моче (проба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Реберга)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0,5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>A09.28.012</w:t>
            </w:r>
            <w:r w:rsidRPr="0072018E">
              <w:t xml:space="preserve">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Исследование уровня 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кальция в моче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0,8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A09.28.017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Определение концентрации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>водородных ионов (рН) мочи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0,5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A09.28.021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Определение объема мочи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A09.28.026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Исследование уровня 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фосфора в моче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0,8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A12.05.056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Идентификация генов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0,5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>A12.05.056.002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Идентификация генов 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методом полимеразной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цепной реакции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0,5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B03.016.003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>Общий (клинический) анализ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крови развернутый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B03.016.004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>Анализ крови биохимический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общетерапевтический      </w:t>
            </w:r>
            <w:r w:rsidRPr="0072018E">
              <w:t xml:space="preserve">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B03.016.006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Анализ мочи общий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</w:t>
            </w:r>
          </w:p>
        </w:tc>
      </w:tr>
    </w:tbl>
    <w:p w:rsidR="00000000" w:rsidRDefault="0072018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280"/>
        <w:gridCol w:w="1800"/>
      </w:tblGrid>
      <w:tr w:rsidR="00000000" w:rsidRPr="0072018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  <w:outlineLvl w:val="2"/>
            </w:pPr>
            <w:r w:rsidRPr="0072018E">
              <w:t xml:space="preserve">Инструментальные методы исследования                          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   Код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lastRenderedPageBreak/>
              <w:t xml:space="preserve"> медицинской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lastRenderedPageBreak/>
              <w:t xml:space="preserve"> Наименование медицинской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lastRenderedPageBreak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lastRenderedPageBreak/>
              <w:t xml:space="preserve">   Усредненный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lastRenderedPageBreak/>
              <w:t xml:space="preserve">   показатель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   частоты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lastRenderedPageBreak/>
              <w:t xml:space="preserve"> Усредненный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lastRenderedPageBreak/>
              <w:t xml:space="preserve"> показатель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кратности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применения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lastRenderedPageBreak/>
              <w:t xml:space="preserve">A05.10.606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Регистрация         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электрокардиограммы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A05.23.009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Магнитно-резонансная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>томография головного мозга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0,3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A06.03.032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Рентгенография кисти руки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0,4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A06.03.046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Рентгенография большой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берцовой и малой берцовой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костей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0,1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B03.052.001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>Комплексное ультразвуковое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исследование внутренних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органов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</w:t>
            </w:r>
          </w:p>
        </w:tc>
      </w:tr>
    </w:tbl>
    <w:p w:rsidR="00000000" w:rsidRDefault="0072018E">
      <w:pPr>
        <w:pStyle w:val="ConsPlusNormal"/>
        <w:ind w:firstLine="540"/>
        <w:jc w:val="both"/>
      </w:pPr>
    </w:p>
    <w:p w:rsidR="00000000" w:rsidRDefault="0072018E">
      <w:pPr>
        <w:pStyle w:val="ConsPlusNormal"/>
        <w:ind w:firstLine="540"/>
        <w:jc w:val="both"/>
        <w:outlineLvl w:val="1"/>
      </w:pPr>
      <w:r>
        <w:t>2. Медицинские услуги для лечения забол</w:t>
      </w:r>
      <w:r>
        <w:t>евания, состояния и контроля за лечением</w:t>
      </w:r>
    </w:p>
    <w:p w:rsidR="00000000" w:rsidRDefault="0072018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280"/>
        <w:gridCol w:w="1800"/>
      </w:tblGrid>
      <w:tr w:rsidR="00000000" w:rsidRPr="0072018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  <w:outlineLvl w:val="2"/>
            </w:pPr>
            <w:r w:rsidRPr="0072018E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   Код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медицинской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Наименование медицинской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 Усредненный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 показатель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   частоты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Усредненный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показатель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кратности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применения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B01.006.002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Прием (осмотр,      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консультация) врача-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генетика повторный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B01.008.002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>Прием (</w:t>
            </w:r>
            <w:r w:rsidRPr="0072018E">
              <w:t xml:space="preserve">осмотр,      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консультация) врача-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дерматовенеролога   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повторный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0,8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B01.013.002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Прием (осмотр,      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консультация) врача-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диетолога повторный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</w:t>
            </w:r>
            <w:r w:rsidRPr="0072018E">
              <w:t xml:space="preserve">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B01.023.002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Прием (осмотр,      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консультация) врача-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невролога повторный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0,2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B01.029.002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Прием (осмотр,      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консультация) врача-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офтальмолога повторный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0,8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B01.031.005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Ежедневный осмотр врачом-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педиатром с наблюдением и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>уходом среднего и младшего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медицинского персонала в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отделении стационара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27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B01.054.001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Осмотр (консультация)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>врача-физиотерап</w:t>
            </w:r>
            <w:r w:rsidRPr="0072018E">
              <w:t xml:space="preserve">евта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0,4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</w:t>
            </w:r>
          </w:p>
        </w:tc>
      </w:tr>
    </w:tbl>
    <w:p w:rsidR="00000000" w:rsidRDefault="0072018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280"/>
        <w:gridCol w:w="1800"/>
      </w:tblGrid>
      <w:tr w:rsidR="00000000" w:rsidRPr="0072018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  <w:outlineLvl w:val="2"/>
            </w:pPr>
            <w:r w:rsidRPr="0072018E">
              <w:lastRenderedPageBreak/>
              <w:t xml:space="preserve">Лабораторные методы исследования                              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   Код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медицинской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Наименование медицинской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 Усредненный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 показатель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   частоты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Усредненный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показатель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кратности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применения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A09.05.007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>Исследование уровня железа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сыворотки крови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0,3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A09.05.012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>Исследование уровня общего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глобулина в крови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0,3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A09.05.013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Определение         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альбумин/глобулинового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соотношения в крови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0,3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A09.05.032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>Исследование уровня общего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кальция в крови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0,3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A09.05.033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Исследование уровня 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неорганического фосфора в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крови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0,3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A09.05.046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Исследование уровня 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>щелочной фосфатазы в кров</w:t>
            </w:r>
            <w:r w:rsidRPr="0072018E">
              <w:t>и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0,3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A09.05.099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Исследование уровня 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аминокислотного состава и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>концентрации аминокислот в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крови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0,6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A09.05.206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Исследование уровня 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ионизированного кальция в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крови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0,3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A09.28.002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>Исследование аминокислот и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метаболитов в моче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0,5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A09.28.012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Исследование уровня 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кальция в моче           </w:t>
            </w:r>
            <w:r w:rsidRPr="0072018E">
              <w:t xml:space="preserve">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0,3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B03.016.003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>Общий (клинический) анализ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крови развернутый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2 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B03.016.004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>Анализ крови биохимический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общетерапевтический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0,3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B03.016.006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Анализ мочи общий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2            </w:t>
            </w:r>
          </w:p>
        </w:tc>
      </w:tr>
    </w:tbl>
    <w:p w:rsidR="00000000" w:rsidRDefault="0072018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280"/>
        <w:gridCol w:w="1800"/>
      </w:tblGrid>
      <w:tr w:rsidR="00000000" w:rsidRPr="0072018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  <w:outlineLvl w:val="2"/>
            </w:pPr>
            <w:r w:rsidRPr="0072018E">
              <w:t xml:space="preserve">Инструментальные методы исследования                          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   Код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медицинской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Наименование медицинской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 Усредненный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 показатель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   частоты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Усредненный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показатель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кратности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применения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B03.052.001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>Комплексное ультразвуковое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исследование внутренних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органов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0,1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</w:t>
            </w:r>
          </w:p>
        </w:tc>
      </w:tr>
    </w:tbl>
    <w:p w:rsidR="00000000" w:rsidRDefault="0072018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280"/>
        <w:gridCol w:w="1800"/>
      </w:tblGrid>
      <w:tr w:rsidR="00000000" w:rsidRPr="0072018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  <w:outlineLvl w:val="2"/>
            </w:pPr>
            <w:r w:rsidRPr="0072018E">
              <w:lastRenderedPageBreak/>
              <w:t>Немедикаментозные методы профилактики, лечения и медицинской реабилитации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   Код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медицинской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Наименование медицинской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 Усредненный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 показатель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   частоты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Усредненн</w:t>
            </w:r>
            <w:r w:rsidRPr="0072018E">
              <w:t xml:space="preserve">ый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показатель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кратности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применения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A13.29.003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Психологическая адаптация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A19.23.002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Лечебная физкультура при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заболеваниях центральной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нервной системы и   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головного мозга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0,3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10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>A19.23.002.016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Механотерапия при   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заболеваниях центральной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нервной системы и   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головного мозга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0,3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10           </w:t>
            </w:r>
          </w:p>
        </w:tc>
      </w:tr>
      <w:tr w:rsidR="00000000" w:rsidRPr="0072018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A21.23.001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Массаж при заболеваниях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центральной нервной 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системы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0,3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10           </w:t>
            </w:r>
          </w:p>
        </w:tc>
      </w:tr>
    </w:tbl>
    <w:p w:rsidR="00000000" w:rsidRDefault="0072018E">
      <w:pPr>
        <w:pStyle w:val="ConsPlusNormal"/>
        <w:ind w:firstLine="540"/>
        <w:jc w:val="both"/>
      </w:pPr>
    </w:p>
    <w:p w:rsidR="00000000" w:rsidRDefault="0072018E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72018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400"/>
        <w:gridCol w:w="2280"/>
        <w:gridCol w:w="2160"/>
        <w:gridCol w:w="1440"/>
        <w:gridCol w:w="840"/>
        <w:gridCol w:w="960"/>
      </w:tblGrid>
      <w:tr w:rsidR="00000000" w:rsidRPr="0072018E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К</w:t>
            </w:r>
            <w:r w:rsidRPr="0072018E">
              <w:t xml:space="preserve">од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   Анатомо-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терапевтическо-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  химическая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классификация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Наименование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лекарственного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препарата </w:t>
            </w:r>
            <w:hyperlink w:anchor="Par373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72018E">
                <w:rPr>
                  <w:color w:val="0000FF"/>
                </w:rPr>
                <w:t>&lt;**&gt;</w:t>
              </w:r>
            </w:hyperlink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Усредненный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 показатель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  частоты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предоставления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Единицы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измерения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ССД </w:t>
            </w:r>
          </w:p>
          <w:p w:rsidR="00000000" w:rsidRPr="0072018E" w:rsidRDefault="0072018E">
            <w:pPr>
              <w:pStyle w:val="ConsPlusNonformat"/>
              <w:jc w:val="both"/>
            </w:pPr>
            <w:hyperlink w:anchor="Par374" w:tooltip="&lt;***&gt; Средняя суточная доза." w:history="1">
              <w:r w:rsidRPr="0072018E">
                <w:rPr>
                  <w:color w:val="0000FF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СКД  </w:t>
            </w:r>
          </w:p>
          <w:p w:rsidR="00000000" w:rsidRPr="0072018E" w:rsidRDefault="0072018E">
            <w:pPr>
              <w:pStyle w:val="ConsPlusNonformat"/>
              <w:jc w:val="both"/>
            </w:pPr>
            <w:hyperlink w:anchor="Par375" w:tooltip="&lt;****&gt; Средняя курсовая доза." w:history="1">
              <w:r w:rsidRPr="0072018E">
                <w:rPr>
                  <w:color w:val="0000FF"/>
                </w:rPr>
                <w:t>&lt;****&gt;</w:t>
              </w:r>
            </w:hyperlink>
          </w:p>
        </w:tc>
      </w:tr>
      <w:tr w:rsidR="00000000" w:rsidRPr="0072018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>A11CC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Витамин D и его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аналоги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0,1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</w:p>
        </w:tc>
      </w:tr>
      <w:tr w:rsidR="00000000" w:rsidRPr="0072018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Колекальциферол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МЕ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5336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>149408</w:t>
            </w:r>
          </w:p>
        </w:tc>
      </w:tr>
      <w:tr w:rsidR="00000000" w:rsidRPr="0072018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>A12AA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Препараты кальция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0,4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</w:p>
        </w:tc>
      </w:tr>
      <w:tr w:rsidR="00000000" w:rsidRPr="0072018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Кальция глюконат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г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28    </w:t>
            </w:r>
          </w:p>
        </w:tc>
      </w:tr>
      <w:tr w:rsidR="00000000" w:rsidRPr="0072018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>A16AA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Аминокислоты и их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производные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0,4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</w:p>
        </w:tc>
      </w:tr>
      <w:tr w:rsidR="00000000" w:rsidRPr="0072018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Левокарнитин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мг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1000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28000 </w:t>
            </w:r>
          </w:p>
        </w:tc>
      </w:tr>
      <w:tr w:rsidR="00000000" w:rsidRPr="0072018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>B03AB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Пероральные 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препараты   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трехвалентного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железа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0,1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</w:p>
        </w:tc>
      </w:tr>
      <w:tr w:rsidR="00000000" w:rsidRPr="0072018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Железа [III]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гидроксид  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полимальтозат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мл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30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840   </w:t>
            </w:r>
          </w:p>
        </w:tc>
      </w:tr>
      <w:tr w:rsidR="00000000" w:rsidRPr="0072018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>N06BX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Другие      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>психостимуляторы и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ноотропные      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препараты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0,7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</w:p>
        </w:tc>
      </w:tr>
      <w:tr w:rsidR="00000000" w:rsidRPr="0072018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Винпоцетин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мг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420   </w:t>
            </w:r>
          </w:p>
        </w:tc>
      </w:tr>
      <w:tr w:rsidR="00000000" w:rsidRPr="0072018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Глицин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мг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300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8400  </w:t>
            </w:r>
          </w:p>
        </w:tc>
      </w:tr>
      <w:tr w:rsidR="00000000" w:rsidRPr="0072018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Пирацетам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мг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2400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67200 </w:t>
            </w:r>
          </w:p>
        </w:tc>
      </w:tr>
    </w:tbl>
    <w:p w:rsidR="00000000" w:rsidRDefault="0072018E">
      <w:pPr>
        <w:pStyle w:val="ConsPlusNormal"/>
        <w:ind w:firstLine="540"/>
        <w:jc w:val="both"/>
      </w:pPr>
    </w:p>
    <w:p w:rsidR="00000000" w:rsidRDefault="0072018E">
      <w:pPr>
        <w:pStyle w:val="ConsPlusNormal"/>
        <w:ind w:firstLine="540"/>
        <w:jc w:val="both"/>
        <w:outlineLvl w:val="1"/>
      </w:pPr>
      <w:r>
        <w:t>4. Виды лечебного питания</w:t>
      </w:r>
    </w:p>
    <w:p w:rsidR="00000000" w:rsidRDefault="0072018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4320"/>
        <w:gridCol w:w="1440"/>
      </w:tblGrid>
      <w:tr w:rsidR="00000000" w:rsidRPr="0072018E">
        <w:trPr>
          <w:trHeight w:val="2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>Наименование вида лечебного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        питания     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Усредненный показатель частоты  </w:t>
            </w:r>
          </w:p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>Количество</w:t>
            </w:r>
          </w:p>
        </w:tc>
      </w:tr>
      <w:tr w:rsidR="00000000" w:rsidRPr="0072018E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Элиминационная диета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2018E" w:rsidRDefault="0072018E">
            <w:pPr>
              <w:pStyle w:val="ConsPlusNonformat"/>
              <w:jc w:val="both"/>
            </w:pPr>
            <w:r w:rsidRPr="0072018E">
              <w:t xml:space="preserve">28        </w:t>
            </w:r>
          </w:p>
        </w:tc>
      </w:tr>
    </w:tbl>
    <w:p w:rsidR="00000000" w:rsidRDefault="0072018E">
      <w:pPr>
        <w:pStyle w:val="ConsPlusNormal"/>
        <w:ind w:firstLine="540"/>
        <w:jc w:val="both"/>
      </w:pPr>
    </w:p>
    <w:p w:rsidR="00000000" w:rsidRDefault="0072018E">
      <w:pPr>
        <w:pStyle w:val="ConsPlusNormal"/>
        <w:ind w:firstLine="540"/>
        <w:jc w:val="both"/>
      </w:pPr>
      <w:r>
        <w:t>--------------------------------</w:t>
      </w:r>
    </w:p>
    <w:p w:rsidR="00000000" w:rsidRDefault="0072018E">
      <w:pPr>
        <w:pStyle w:val="ConsPlusNormal"/>
        <w:spacing w:before="200"/>
        <w:ind w:firstLine="540"/>
        <w:jc w:val="both"/>
      </w:pPr>
      <w:bookmarkStart w:id="3" w:name="Par372"/>
      <w:bookmarkEnd w:id="3"/>
      <w:r>
        <w:t xml:space="preserve">&lt;*&gt; Международная статистическая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72018E">
      <w:pPr>
        <w:pStyle w:val="ConsPlusNormal"/>
        <w:spacing w:before="200"/>
        <w:ind w:firstLine="540"/>
        <w:jc w:val="both"/>
      </w:pPr>
      <w:bookmarkStart w:id="4" w:name="Par373"/>
      <w:bookmarkEnd w:id="4"/>
      <w:r>
        <w:t xml:space="preserve">&lt;**&gt; Международное непатентованное или химическое наименование лекарственного препарата, а </w:t>
      </w:r>
      <w:r>
        <w:t>в случаях их отсутствия - торговое наименование лекарственного препарата.</w:t>
      </w:r>
    </w:p>
    <w:p w:rsidR="00000000" w:rsidRDefault="0072018E">
      <w:pPr>
        <w:pStyle w:val="ConsPlusNormal"/>
        <w:spacing w:before="200"/>
        <w:ind w:firstLine="540"/>
        <w:jc w:val="both"/>
      </w:pPr>
      <w:bookmarkStart w:id="5" w:name="Par374"/>
      <w:bookmarkEnd w:id="5"/>
      <w:r>
        <w:t>&lt;***&gt; Средняя суточная доза.</w:t>
      </w:r>
    </w:p>
    <w:p w:rsidR="00000000" w:rsidRDefault="0072018E">
      <w:pPr>
        <w:pStyle w:val="ConsPlusNormal"/>
        <w:spacing w:before="200"/>
        <w:ind w:firstLine="540"/>
        <w:jc w:val="both"/>
      </w:pPr>
      <w:bookmarkStart w:id="6" w:name="Par375"/>
      <w:bookmarkEnd w:id="6"/>
      <w:r>
        <w:t>&lt;****&gt; Средняя курсовая доза.</w:t>
      </w:r>
    </w:p>
    <w:p w:rsidR="00000000" w:rsidRDefault="0072018E">
      <w:pPr>
        <w:pStyle w:val="ConsPlusNormal"/>
        <w:ind w:firstLine="540"/>
        <w:jc w:val="both"/>
      </w:pPr>
    </w:p>
    <w:p w:rsidR="00000000" w:rsidRDefault="0072018E">
      <w:pPr>
        <w:pStyle w:val="ConsPlusNormal"/>
        <w:ind w:firstLine="540"/>
        <w:jc w:val="both"/>
      </w:pPr>
      <w:r>
        <w:t>Примечания:</w:t>
      </w:r>
    </w:p>
    <w:p w:rsidR="00000000" w:rsidRDefault="0072018E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</w:t>
      </w:r>
      <w:r>
        <w:t>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</w:t>
      </w:r>
      <w:r>
        <w:t xml:space="preserve">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</w:t>
      </w:r>
      <w:r>
        <w:t>лекарственного препарата для медицинского применения.</w:t>
      </w:r>
    </w:p>
    <w:p w:rsidR="00000000" w:rsidRDefault="0072018E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</w:t>
      </w:r>
      <w:r>
        <w:t>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</w:t>
      </w:r>
      <w:r>
        <w:t>й Федерации" (Собрание законодательства Российской Федерации, 28.11.2011, N 48, ст. 6724; 25.06.2012, N 26, ст. 3442)).</w:t>
      </w:r>
    </w:p>
    <w:p w:rsidR="00000000" w:rsidRDefault="0072018E">
      <w:pPr>
        <w:pStyle w:val="ConsPlusNormal"/>
        <w:ind w:firstLine="540"/>
        <w:jc w:val="both"/>
      </w:pPr>
    </w:p>
    <w:p w:rsidR="00000000" w:rsidRDefault="0072018E">
      <w:pPr>
        <w:pStyle w:val="ConsPlusNormal"/>
        <w:ind w:firstLine="540"/>
        <w:jc w:val="both"/>
      </w:pPr>
    </w:p>
    <w:p w:rsidR="0072018E" w:rsidRDefault="007201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2018E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18E" w:rsidRDefault="0072018E">
      <w:pPr>
        <w:spacing w:after="0" w:line="240" w:lineRule="auto"/>
      </w:pPr>
      <w:r>
        <w:separator/>
      </w:r>
    </w:p>
  </w:endnote>
  <w:endnote w:type="continuationSeparator" w:id="0">
    <w:p w:rsidR="0072018E" w:rsidRDefault="0072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201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72018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2018E" w:rsidRDefault="0072018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72018E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72018E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2018E" w:rsidRDefault="0072018E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72018E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2018E" w:rsidRDefault="0072018E">
          <w:pPr>
            <w:pStyle w:val="ConsPlusNormal"/>
            <w:jc w:val="right"/>
          </w:pPr>
          <w:r w:rsidRPr="0072018E">
            <w:t xml:space="preserve">Страница </w:t>
          </w:r>
          <w:r w:rsidRPr="0072018E">
            <w:fldChar w:fldCharType="begin"/>
          </w:r>
          <w:r w:rsidRPr="0072018E">
            <w:instrText>\PAGE</w:instrText>
          </w:r>
          <w:r w:rsidR="00FB1365" w:rsidRPr="0072018E">
            <w:fldChar w:fldCharType="separate"/>
          </w:r>
          <w:r w:rsidR="00FB1365" w:rsidRPr="0072018E">
            <w:rPr>
              <w:noProof/>
            </w:rPr>
            <w:t>8</w:t>
          </w:r>
          <w:r w:rsidRPr="0072018E">
            <w:fldChar w:fldCharType="end"/>
          </w:r>
          <w:r w:rsidRPr="0072018E">
            <w:t xml:space="preserve"> из </w:t>
          </w:r>
          <w:r w:rsidRPr="0072018E">
            <w:fldChar w:fldCharType="begin"/>
          </w:r>
          <w:r w:rsidRPr="0072018E">
            <w:instrText>\NUMPAGES</w:instrText>
          </w:r>
          <w:r w:rsidR="00FB1365" w:rsidRPr="0072018E">
            <w:fldChar w:fldCharType="separate"/>
          </w:r>
          <w:r w:rsidR="00FB1365" w:rsidRPr="0072018E">
            <w:rPr>
              <w:noProof/>
            </w:rPr>
            <w:t>8</w:t>
          </w:r>
          <w:r w:rsidRPr="0072018E">
            <w:fldChar w:fldCharType="end"/>
          </w:r>
        </w:p>
      </w:tc>
    </w:tr>
  </w:tbl>
  <w:p w:rsidR="00000000" w:rsidRDefault="0072018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18E" w:rsidRDefault="0072018E">
      <w:pPr>
        <w:spacing w:after="0" w:line="240" w:lineRule="auto"/>
      </w:pPr>
      <w:r>
        <w:separator/>
      </w:r>
    </w:p>
  </w:footnote>
  <w:footnote w:type="continuationSeparator" w:id="0">
    <w:p w:rsidR="0072018E" w:rsidRDefault="0072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72018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2018E" w:rsidRDefault="0072018E">
          <w:pPr>
            <w:pStyle w:val="ConsPlusNormal"/>
            <w:rPr>
              <w:sz w:val="16"/>
              <w:szCs w:val="16"/>
            </w:rPr>
          </w:pPr>
          <w:r w:rsidRPr="0072018E">
            <w:rPr>
              <w:sz w:val="16"/>
              <w:szCs w:val="16"/>
            </w:rPr>
            <w:t>Приказ Минздрава России от 29.12.2012 N 1671н</w:t>
          </w:r>
          <w:r w:rsidRPr="0072018E">
            <w:rPr>
              <w:sz w:val="16"/>
              <w:szCs w:val="16"/>
            </w:rPr>
            <w:br/>
            <w:t>"Об утверждении стандарта специализированной мед</w:t>
          </w:r>
          <w:r w:rsidRPr="0072018E">
            <w:rPr>
              <w:sz w:val="16"/>
              <w:szCs w:val="16"/>
            </w:rPr>
            <w:t>ицинской помощи детям при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2018E" w:rsidRDefault="0072018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72018E" w:rsidRDefault="0072018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2018E" w:rsidRDefault="0072018E">
          <w:pPr>
            <w:pStyle w:val="ConsPlusNormal"/>
            <w:jc w:val="right"/>
            <w:rPr>
              <w:sz w:val="16"/>
              <w:szCs w:val="16"/>
            </w:rPr>
          </w:pPr>
          <w:r w:rsidRPr="0072018E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72018E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72018E">
            <w:rPr>
              <w:sz w:val="18"/>
              <w:szCs w:val="18"/>
            </w:rPr>
            <w:br/>
          </w:r>
          <w:r w:rsidRPr="0072018E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7201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2018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365"/>
    <w:rsid w:val="0072018E"/>
    <w:rsid w:val="00F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E77CFD8012CCB20E01DEACCB30F0A2548D0688F5D5A929E349986DD3078259050F20F01699A2T6y0C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FCE77CFD8012CCB20E01DEACCB30F0A2548D0688F5D5A929E349986DD3078259050F20F0169EAAT6y6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CE77CFD8012CCB20E01DEACCB30F0A252800B8EFE88A321BA459AT6yAC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CE77CFD8012CCB20E01DEACCB30F0A252800B8EFE88A321BA459A6ADC58955E4C0322F81593TAy8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CE77CFD8012CCB20E01DEACCB30F0A252800B8EFE88A321BA459AT6yAC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2395</Words>
  <Characters>13655</Characters>
  <Application>Microsoft Office Word</Application>
  <DocSecurity>2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29.12.2012 N 1671н"Об утверждении стандарта специализированной медицинской помощи детям при тирозинемии 2 типа"(Зарегистрировано в Минюсте России 06.03.2013 N 27526)</vt:lpstr>
    </vt:vector>
  </TitlesOfParts>
  <Company>КонсультантПлюс Версия 4016.00.46</Company>
  <LinksUpToDate>false</LinksUpToDate>
  <CharactersWithSpaces>16018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29.12.2012 N 1671н"Об утверждении стандарта специализированной медицинской помощи детям при тирозинемии 2 типа"(Зарегистрировано в Минюсте России 06.03.2013 N 27526)</dc:title>
  <dc:creator>Муржак Ирина Дмитриевна</dc:creator>
  <cp:lastModifiedBy>Муржак Ирина Дмитриевна</cp:lastModifiedBy>
  <cp:revision>2</cp:revision>
  <dcterms:created xsi:type="dcterms:W3CDTF">2017-07-21T07:47:00Z</dcterms:created>
  <dcterms:modified xsi:type="dcterms:W3CDTF">2017-07-21T07:47:00Z</dcterms:modified>
</cp:coreProperties>
</file>