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01E72">
        <w:trPr>
          <w:trHeight w:hRule="exact" w:val="3031"/>
        </w:trPr>
        <w:tc>
          <w:tcPr>
            <w:tcW w:w="10716" w:type="dxa"/>
          </w:tcPr>
          <w:p w:rsidR="00000000" w:rsidRPr="00201E72" w:rsidRDefault="00201E72">
            <w:pPr>
              <w:pStyle w:val="ConsPlusTitlePage"/>
            </w:pPr>
            <w:bookmarkStart w:id="0" w:name="_GoBack"/>
            <w:bookmarkEnd w:id="0"/>
            <w:r w:rsidRPr="00201E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01E72">
        <w:trPr>
          <w:trHeight w:hRule="exact" w:val="8335"/>
        </w:trPr>
        <w:tc>
          <w:tcPr>
            <w:tcW w:w="10716" w:type="dxa"/>
            <w:vAlign w:val="center"/>
          </w:tcPr>
          <w:p w:rsidR="00000000" w:rsidRPr="00201E72" w:rsidRDefault="00201E7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01E72">
              <w:rPr>
                <w:sz w:val="48"/>
                <w:szCs w:val="48"/>
              </w:rPr>
              <w:t xml:space="preserve"> Приказ Минздрава России от 29.12.2012 N 1658н</w:t>
            </w:r>
            <w:r w:rsidRPr="00201E7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пневмонии средней степени тяжести"</w:t>
            </w:r>
            <w:r w:rsidRPr="00201E72">
              <w:rPr>
                <w:sz w:val="48"/>
                <w:szCs w:val="48"/>
              </w:rPr>
              <w:br/>
              <w:t>(Зарегистрировано в Минюсте России 13.02.2013 N 27046)</w:t>
            </w:r>
          </w:p>
        </w:tc>
      </w:tr>
      <w:tr w:rsidR="00000000" w:rsidRPr="00201E72">
        <w:trPr>
          <w:trHeight w:hRule="exact" w:val="3031"/>
        </w:trPr>
        <w:tc>
          <w:tcPr>
            <w:tcW w:w="10716" w:type="dxa"/>
            <w:vAlign w:val="center"/>
          </w:tcPr>
          <w:p w:rsidR="00000000" w:rsidRPr="00201E72" w:rsidRDefault="00201E7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01E7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01E7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01E7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01E7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01E72">
              <w:rPr>
                <w:sz w:val="28"/>
                <w:szCs w:val="28"/>
              </w:rPr>
              <w:t xml:space="preserve"> </w:t>
            </w:r>
            <w:r w:rsidRPr="00201E72">
              <w:rPr>
                <w:sz w:val="28"/>
                <w:szCs w:val="28"/>
              </w:rPr>
              <w:br/>
            </w:r>
            <w:r w:rsidRPr="00201E7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01E7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1E72">
      <w:pPr>
        <w:pStyle w:val="ConsPlusNormal"/>
        <w:jc w:val="both"/>
        <w:outlineLvl w:val="0"/>
      </w:pPr>
    </w:p>
    <w:p w:rsidR="00000000" w:rsidRDefault="00201E72">
      <w:pPr>
        <w:pStyle w:val="ConsPlusNormal"/>
        <w:outlineLvl w:val="0"/>
      </w:pPr>
      <w:r>
        <w:t>Зарегистрировано в Минюсте России 13 февраля 2013 г. N 27046</w:t>
      </w:r>
    </w:p>
    <w:p w:rsidR="00000000" w:rsidRDefault="00201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1E72">
      <w:pPr>
        <w:pStyle w:val="ConsPlusNormal"/>
      </w:pPr>
    </w:p>
    <w:p w:rsidR="00000000" w:rsidRDefault="00201E7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01E72">
      <w:pPr>
        <w:pStyle w:val="ConsPlusTitle"/>
        <w:jc w:val="center"/>
      </w:pPr>
    </w:p>
    <w:p w:rsidR="00000000" w:rsidRDefault="00201E72">
      <w:pPr>
        <w:pStyle w:val="ConsPlusTitle"/>
        <w:jc w:val="center"/>
      </w:pPr>
      <w:r>
        <w:t>ПРИКАЗ</w:t>
      </w:r>
    </w:p>
    <w:p w:rsidR="00000000" w:rsidRDefault="00201E72">
      <w:pPr>
        <w:pStyle w:val="ConsPlusTitle"/>
        <w:jc w:val="center"/>
      </w:pPr>
      <w:r>
        <w:t>от 29 декабря 2012 г. N 1658н</w:t>
      </w:r>
    </w:p>
    <w:p w:rsidR="00000000" w:rsidRDefault="00201E72">
      <w:pPr>
        <w:pStyle w:val="ConsPlusTitle"/>
        <w:jc w:val="center"/>
      </w:pPr>
    </w:p>
    <w:p w:rsidR="00000000" w:rsidRDefault="00201E72">
      <w:pPr>
        <w:pStyle w:val="ConsPlusTitle"/>
        <w:jc w:val="center"/>
      </w:pPr>
      <w:r>
        <w:t>ОБ УТВЕРЖДЕНИИ СТАНДАРТА</w:t>
      </w:r>
    </w:p>
    <w:p w:rsidR="00000000" w:rsidRDefault="00201E72">
      <w:pPr>
        <w:pStyle w:val="ConsPlusTitle"/>
        <w:jc w:val="center"/>
      </w:pPr>
      <w:r>
        <w:t>СПЕЦИАЛИЗИРОВАННОЙ МЕДИЦИНСКОЙ ПОМОЩИ ПРИ ПНЕВМОНИИ</w:t>
      </w:r>
    </w:p>
    <w:p w:rsidR="00000000" w:rsidRDefault="00201E72">
      <w:pPr>
        <w:pStyle w:val="ConsPlusTitle"/>
        <w:jc w:val="center"/>
      </w:pPr>
      <w:r>
        <w:t>СРЕДНЕЙ СТЕПЕНИ ТЯЖЕСТИ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пневмонии средней степени тяжести согласно приложению.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jc w:val="right"/>
      </w:pPr>
      <w:r>
        <w:t>Министр</w:t>
      </w:r>
    </w:p>
    <w:p w:rsidR="00000000" w:rsidRDefault="00201E72">
      <w:pPr>
        <w:pStyle w:val="ConsPlusNormal"/>
        <w:jc w:val="right"/>
      </w:pPr>
      <w:r>
        <w:t>В.И.СКВОРЦОВА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jc w:val="right"/>
        <w:outlineLvl w:val="0"/>
      </w:pPr>
      <w:r>
        <w:t>Приложение</w:t>
      </w:r>
    </w:p>
    <w:p w:rsidR="00000000" w:rsidRDefault="00201E7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01E72">
      <w:pPr>
        <w:pStyle w:val="ConsPlusNormal"/>
        <w:jc w:val="right"/>
      </w:pPr>
      <w:r>
        <w:t>Российской Федерации</w:t>
      </w:r>
    </w:p>
    <w:p w:rsidR="00000000" w:rsidRDefault="00201E72">
      <w:pPr>
        <w:pStyle w:val="ConsPlusNormal"/>
        <w:jc w:val="right"/>
      </w:pPr>
      <w:r>
        <w:t>от 29 декабря 2012 г. N 1658н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01E72">
      <w:pPr>
        <w:pStyle w:val="ConsPlusTitle"/>
        <w:jc w:val="center"/>
      </w:pPr>
      <w:r>
        <w:t>СПЕЦИАЛИЗИРОВАННОЙ МЕДИЦИНСКОЙ ПОМОЩИ ПРИ ПНЕВМОНИИ</w:t>
      </w:r>
    </w:p>
    <w:p w:rsidR="00000000" w:rsidRDefault="00201E72">
      <w:pPr>
        <w:pStyle w:val="ConsPlusTitle"/>
        <w:jc w:val="center"/>
      </w:pPr>
      <w:r>
        <w:t>СРЕДНЕЙ СТЕПЕНИ ТЯЖЕСТИ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Фаза: все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Услови</w:t>
      </w:r>
      <w:r>
        <w:t>я оказания медицинской помощи: стационарно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01E72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Cell"/>
        <w:jc w:val="both"/>
      </w:pPr>
      <w:r>
        <w:lastRenderedPageBreak/>
        <w:t xml:space="preserve">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J13</w:t>
        </w:r>
      </w:hyperlink>
      <w:r>
        <w:t xml:space="preserve">    Пневмония, вызванная Streptococcus</w:t>
      </w:r>
    </w:p>
    <w:p w:rsidR="00000000" w:rsidRDefault="00201E72">
      <w:pPr>
        <w:pStyle w:val="ConsPlusCell"/>
        <w:jc w:val="both"/>
      </w:pPr>
      <w:r>
        <w:t xml:space="preserve">                                pneumoniae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J14</w:t>
        </w:r>
      </w:hyperlink>
      <w:r>
        <w:t xml:space="preserve">    Пневмония, вызванная Haemophilus influenzae</w:t>
      </w:r>
    </w:p>
    <w:p w:rsidR="00000000" w:rsidRDefault="00201E72">
      <w:pPr>
        <w:pStyle w:val="ConsPlusCell"/>
        <w:jc w:val="both"/>
      </w:pPr>
      <w:r>
        <w:t xml:space="preserve">                                [палочкой Афанасьева-Пфейффера]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J15.7</w:t>
        </w:r>
      </w:hyperlink>
      <w:r>
        <w:t xml:space="preserve">  Пневмония, вызванная Myco</w:t>
      </w:r>
      <w:r>
        <w:t>plasma pneumoniae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J15.9</w:t>
        </w:r>
      </w:hyperlink>
      <w:r>
        <w:t xml:space="preserve">  Бактериальная пневмония неуточненная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J16.0</w:t>
        </w:r>
      </w:hyperlink>
      <w:r>
        <w:t xml:space="preserve">  Пневмония, вызванная хламидиями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J18.8</w:t>
        </w:r>
      </w:hyperlink>
      <w:r>
        <w:t xml:space="preserve">  Другая пневмония, возбудитель не уточнен</w:t>
      </w:r>
    </w:p>
    <w:p w:rsidR="00000000" w:rsidRDefault="00201E72">
      <w:pPr>
        <w:pStyle w:val="ConsPlusCell"/>
        <w:jc w:val="both"/>
      </w:pPr>
      <w:r>
        <w:t xml:space="preserve">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J18.9</w:t>
        </w:r>
      </w:hyperlink>
      <w:r>
        <w:t xml:space="preserve">  Пневмония неуточненная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040"/>
        <w:gridCol w:w="192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>П</w:t>
            </w:r>
            <w:r w:rsidRPr="00201E72">
              <w:t xml:space="preserve">рием (осмотр, консультация) врача-специалиста             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Код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медицинской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услуги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  Наименование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  <w:p w:rsidR="00000000" w:rsidRPr="00201E72" w:rsidRDefault="00201E72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01E72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</w:t>
            </w:r>
            <w:r w:rsidRPr="00201E72">
              <w:t xml:space="preserve">енения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B01.031.001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Прием (осмотр, консультация)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врача-педиатра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B01.037.001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Прием (осмотр, консультация)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врача-пульмонолога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B01.047.001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Прием (о</w:t>
            </w:r>
            <w:r w:rsidRPr="00201E72">
              <w:t xml:space="preserve">смотр, консультация)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врача-терапевта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B01.055.001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Прием (осмотр, консультация)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врача-фтизиатра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>--------------------------------</w:t>
      </w:r>
    </w:p>
    <w:p w:rsidR="00000000" w:rsidRDefault="00201E72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Лабораторные методы исследования                             </w:t>
            </w:r>
            <w:r w:rsidRPr="00201E72">
              <w:t xml:space="preserve">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Код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медицинской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услуги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 Наименование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медицинской услуги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A09.09.007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Исследование физических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свойств мокроты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A12.06.011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Проведение реакции Вассермана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(RW)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A26.06.036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Определение антигена к вирусу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гепатита B (HBsA</w:t>
            </w:r>
            <w:r w:rsidRPr="00201E72">
              <w:t>g Hepatitis B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A26.06.041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антител классов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M, G (IgM, IgG) к вирусному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гепатиту C (Hepatitis C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A26.06.048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антител классов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M, G (IgM, IgG) к вирусу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иммунодефицита человека ВИЧ-1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(Human immunodeficiency virus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A26.06.049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антител классов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M, G (IgM, IgG) к вирусу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и</w:t>
            </w:r>
            <w:r w:rsidRPr="00201E72">
              <w:t>ммунодефицита человека ВИЧ-2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(Human immunodeficiency virus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HIV 2)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Микроскопическое исследование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мазков мокроты на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микобактерии туберкулеза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(Mycobacterium tuberculosis)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A26.09.010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Бактериологическое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исследование мокроты на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аэробные и факультативно-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анаэробные микроорганизмы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A26.30.004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чувствительности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микроорганизмов </w:t>
            </w:r>
            <w:r w:rsidRPr="00201E72">
              <w:t xml:space="preserve">к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антибиотикам и другим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Общий (клинический) анализ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Анализ крови биохимический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Инструментальные методы исследования                       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Код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медицинской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услуги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 Наименование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медицинской услуги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A05.10.006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Регистрация     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электрокардиограммы      </w:t>
            </w:r>
            <w:r w:rsidRPr="00201E72"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A06.09.007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0,7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A06.09.008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0,05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Пульсоксиметрия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Код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>медицинской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      Наименование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   медицинской услуги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>B01.020.001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Прием (осмотр, консультация)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 по лечебной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0,8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B01.031.005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Ежедневный осмотр врачом-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педиатром с наблюдением и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уходом среднего и младшего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медицинского персонала в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9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B01.037.002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Прием (осмотр, консультация)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врача-пульмонолога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0,2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3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B01.037.003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Ежедневный осмотр врачом-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пульмонологом с наблюдением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 уходом среднего и младшего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медицинского персонала в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0,2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9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B01.047.009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Ежедневный осмотр врачом-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терапевтом с наблюдением 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уходом среднего и младшего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медицинского персонала в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0,4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9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B01.054.001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Осмотр (консультация) врача-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0,6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Лабораторные методы исследования                           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Код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медицинской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 Наименование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медицинской услуги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A08.09.001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Морфологическое исследование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препарата тканей трахеи и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бронхов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A08.09.002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Морфологическое исследование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препарата тканей легкого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A08.09.003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Цитологическое исследование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препарата тканей нижних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дыхательных путе</w:t>
            </w:r>
            <w:r w:rsidRPr="00201E72">
              <w:t xml:space="preserve">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A09.09.010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Цитологическое исследование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мокроты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A26.06.016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антител классов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A, M, G (IgA, IgM, IgG) к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хламидии пневмонии (Chlamidia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A26.06.057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Определение антител классов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M, G (IgM, IgG) к микоплазме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пневмонии (Mycoplasma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A26.09.001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Микроскопическое</w:t>
            </w:r>
            <w:r w:rsidRPr="00201E72">
              <w:t xml:space="preserve"> исследование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мазков мокроты на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микобактерии туберкулеза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0,2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2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Общий (клинический) анализ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2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Анализ крови биохимический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0,3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B03.016.006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Инструментальные методы исследования                       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Код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медицинской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Наименование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медицинской услуги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A05.10.006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Регистрация 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электрокардиограммы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0,5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A06.09.005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Компьютерная томография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органов грудной 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0,05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A06.09.005.002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Компьютерная томография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органов грудной полости с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вн</w:t>
            </w:r>
            <w:r w:rsidRPr="00201E72">
              <w:t xml:space="preserve">утривенным болюсным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контрастированием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A06.09.007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Рентгенография легких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A07.09.003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Сцинтиграфия легких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Исследование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неспровоцированных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дыхательных объемов и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потоков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0,3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A12.09.002.001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Исследование дыхательных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объемов с применением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лекарственных препаратов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</w:t>
            </w:r>
            <w:r w:rsidRPr="00201E72">
              <w:t xml:space="preserve">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Бодиплетизмография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Пульсоксиметрия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9              </w:t>
            </w:r>
          </w:p>
        </w:tc>
      </w:tr>
      <w:tr w:rsidR="00000000" w:rsidRPr="00201E7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A12.09.006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Исследование диффузионной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способности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Хирургические, эндоскопические, эндоваскулярные и другие методы лечения,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Код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медицинской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Наименование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медицинской услуги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lastRenderedPageBreak/>
              <w:t xml:space="preserve">A03.09.001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Бронхоскопия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A03.09.002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Трахеоскопия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A11.09.002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Биопсия легких при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бронхоскопии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A11.09.005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Бронхоскопический лаваж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A11.09.008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Биоп</w:t>
            </w:r>
            <w:r w:rsidRPr="00201E72">
              <w:t xml:space="preserve">сия трахеи, бронхов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при бронхоскопии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A11.09.010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Получение материала из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нижних дыхательных путей и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легочной ткани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0,01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B01.003.004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Анестезиологическое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пособие (включая раннее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послеоперационное ведение)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040"/>
        <w:gridCol w:w="2040"/>
      </w:tblGrid>
      <w:tr w:rsidR="00000000" w:rsidRPr="00201E7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outlineLvl w:val="2"/>
            </w:pPr>
            <w:r w:rsidRPr="00201E72">
              <w:t xml:space="preserve">Немедикаментозные методы профилактики, лечения и медицинской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реабилитации                                               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Код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медицинской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Наименование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медицинской услуги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частоты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показатель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кратности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применения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A17.09.004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Воздействие токами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>у</w:t>
            </w:r>
            <w:r w:rsidRPr="00201E72">
              <w:t xml:space="preserve">льтравысокой частоты при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заболеваниях нижних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дыхательных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A17.30.007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Воздействие  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электромагнитным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излучением сантиметрового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диапазона (СМВ-терапия)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A17.30.019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Воздействие переменным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магнитным полем (ПеМП)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0,05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A17.30.020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Воздействие  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сверхвысокочастотным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электромагнитным полем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0,05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A19.09.001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Лечебная физкультура при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заболеваниях   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бронхолегочной системы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4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A19.09.002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Дыхательные упражнения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дренирующие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0,7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  <w:tr w:rsidR="00000000" w:rsidRPr="00201E7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A21.30.005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Массаж гру</w:t>
            </w:r>
            <w:r w:rsidRPr="00201E72">
              <w:t xml:space="preserve">дной клетки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0,3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5      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2592"/>
        <w:gridCol w:w="2268"/>
        <w:gridCol w:w="1728"/>
        <w:gridCol w:w="1188"/>
        <w:gridCol w:w="756"/>
        <w:gridCol w:w="864"/>
      </w:tblGrid>
      <w:tr w:rsidR="00000000" w:rsidRPr="00201E72">
        <w:trPr>
          <w:trHeight w:val="24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 Код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     Анатомо-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  терапевтическо-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    химическая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  классификация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  Наименование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 лекарственного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препарата </w:t>
            </w:r>
            <w:hyperlink w:anchor="Par47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01E7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 Усредненный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 показатель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   частоты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Единицы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ССД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77" w:tooltip="&lt;***&gt; Средняя суточная доза." w:history="1">
              <w:r w:rsidRPr="00201E7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 СКД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78" w:tooltip="&lt;****&gt; Средняя курсовая доза." w:history="1">
              <w:r w:rsidRPr="00201E7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A03BA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Алкалоиды белладонны,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третичные амины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B05XA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Растворы электролитов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4000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J01CA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Пенициллины широкого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спектра действия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0,21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Амоксициллин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Ампициллин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J01CR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Комбинации    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пенициллинов, включая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комбинации с  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ингибиторами бета-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лактамаз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8,4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[Сульбактам]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10,5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J01DC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Цефалоспорины 2-го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поколения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Цефуроксим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31,5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J01DD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Цефалоспорины 3-го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поколения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Цефиксим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2,8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Цефтазидим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1,4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J01FA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Макролиды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2,5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Джозамицин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7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Кларитромицин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10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J01MA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Фторхинолоны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Гемифлоксацин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320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3200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Моксифлоксацин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J02AC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Производные триазола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lastRenderedPageBreak/>
              <w:t xml:space="preserve">M01AE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пропионовой кислоты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Ибупрофен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12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M03AB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Производные холина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0,002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N01AX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общей анестезии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0,004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800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N01BB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Амиды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 0,1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50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N02AX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Анальгетики со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смешанным механизмом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действия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40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N02BE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Анилиды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12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N05CD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бензодиазепина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0,003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Мидазолам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70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R05CB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Муколитические        </w:t>
            </w:r>
          </w:p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Амброксол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90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900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Ацетилцистеин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6     </w:t>
            </w:r>
          </w:p>
        </w:tc>
      </w:tr>
      <w:tr w:rsidR="00000000" w:rsidRPr="00201E72">
        <w:trPr>
          <w:trHeight w:val="240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Карбоцистеин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2,25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01E72">
              <w:rPr>
                <w:sz w:val="18"/>
                <w:szCs w:val="18"/>
              </w:rPr>
              <w:t xml:space="preserve">22,5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01E7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201E72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Наименование вида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Усредненный показатель частоты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>Количество</w:t>
            </w:r>
          </w:p>
        </w:tc>
      </w:tr>
      <w:tr w:rsidR="00000000" w:rsidRPr="00201E7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Основной вариант           </w:t>
            </w:r>
          </w:p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1E72" w:rsidRDefault="00201E72">
            <w:pPr>
              <w:pStyle w:val="ConsPlusNonformat"/>
              <w:jc w:val="both"/>
            </w:pPr>
            <w:r w:rsidRPr="00201E72">
              <w:t xml:space="preserve">10        </w:t>
            </w:r>
          </w:p>
        </w:tc>
      </w:tr>
    </w:tbl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>--------------------------------</w:t>
      </w:r>
    </w:p>
    <w:p w:rsidR="00000000" w:rsidRDefault="00201E72">
      <w:pPr>
        <w:pStyle w:val="ConsPlusNormal"/>
        <w:spacing w:before="200"/>
        <w:ind w:firstLine="540"/>
        <w:jc w:val="both"/>
      </w:pPr>
      <w:bookmarkStart w:id="3" w:name="Par475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01E72">
      <w:pPr>
        <w:pStyle w:val="ConsPlusNormal"/>
        <w:spacing w:before="200"/>
        <w:ind w:firstLine="540"/>
        <w:jc w:val="both"/>
      </w:pPr>
      <w:bookmarkStart w:id="4" w:name="Par47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01E72">
      <w:pPr>
        <w:pStyle w:val="ConsPlusNormal"/>
        <w:spacing w:before="200"/>
        <w:ind w:firstLine="540"/>
        <w:jc w:val="both"/>
      </w:pPr>
      <w:bookmarkStart w:id="5" w:name="Par477"/>
      <w:bookmarkEnd w:id="5"/>
      <w:r>
        <w:t>&lt;***&gt; С</w:t>
      </w:r>
      <w:r>
        <w:t>редняя суточная доза.</w:t>
      </w:r>
    </w:p>
    <w:p w:rsidR="00000000" w:rsidRDefault="00201E72">
      <w:pPr>
        <w:pStyle w:val="ConsPlusNormal"/>
        <w:spacing w:before="200"/>
        <w:ind w:firstLine="540"/>
        <w:jc w:val="both"/>
      </w:pPr>
      <w:bookmarkStart w:id="6" w:name="Par478"/>
      <w:bookmarkEnd w:id="6"/>
      <w:r>
        <w:t>&lt;****&gt; Средняя курсовая доза.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  <w:r>
        <w:t>Примечания: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01E72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201E72">
      <w:pPr>
        <w:pStyle w:val="ConsPlusNormal"/>
        <w:ind w:firstLine="540"/>
        <w:jc w:val="both"/>
      </w:pPr>
    </w:p>
    <w:p w:rsidR="00000000" w:rsidRDefault="00201E72">
      <w:pPr>
        <w:pStyle w:val="ConsPlusNormal"/>
        <w:ind w:firstLine="540"/>
        <w:jc w:val="both"/>
      </w:pPr>
    </w:p>
    <w:p w:rsidR="00201E72" w:rsidRDefault="00201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1E72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72" w:rsidRDefault="00201E72">
      <w:pPr>
        <w:spacing w:after="0" w:line="240" w:lineRule="auto"/>
      </w:pPr>
      <w:r>
        <w:separator/>
      </w:r>
    </w:p>
  </w:endnote>
  <w:endnote w:type="continuationSeparator" w:id="0">
    <w:p w:rsidR="00201E72" w:rsidRDefault="0020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1E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01E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01E7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01E72">
            <w:rPr>
              <w:b/>
              <w:bCs/>
              <w:sz w:val="16"/>
              <w:szCs w:val="16"/>
            </w:rPr>
            <w:br/>
          </w:r>
          <w:r w:rsidRPr="00201E72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01E7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jc w:val="right"/>
          </w:pPr>
          <w:r w:rsidRPr="00201E72">
            <w:t xml:space="preserve">Страница </w:t>
          </w:r>
          <w:r w:rsidRPr="00201E72">
            <w:fldChar w:fldCharType="begin"/>
          </w:r>
          <w:r w:rsidRPr="00201E72">
            <w:instrText>\PAGE</w:instrText>
          </w:r>
          <w:r w:rsidR="00B27110" w:rsidRPr="00201E72">
            <w:fldChar w:fldCharType="separate"/>
          </w:r>
          <w:r w:rsidR="00B27110" w:rsidRPr="00201E72">
            <w:rPr>
              <w:noProof/>
            </w:rPr>
            <w:t>10</w:t>
          </w:r>
          <w:r w:rsidRPr="00201E72">
            <w:fldChar w:fldCharType="end"/>
          </w:r>
          <w:r w:rsidRPr="00201E72">
            <w:t xml:space="preserve"> из </w:t>
          </w:r>
          <w:r w:rsidRPr="00201E72">
            <w:fldChar w:fldCharType="begin"/>
          </w:r>
          <w:r w:rsidRPr="00201E72">
            <w:instrText>\NUMPAGES</w:instrText>
          </w:r>
          <w:r w:rsidR="00B27110" w:rsidRPr="00201E72">
            <w:fldChar w:fldCharType="separate"/>
          </w:r>
          <w:r w:rsidR="00B27110" w:rsidRPr="00201E72">
            <w:rPr>
              <w:noProof/>
            </w:rPr>
            <w:t>10</w:t>
          </w:r>
          <w:r w:rsidRPr="00201E72">
            <w:fldChar w:fldCharType="end"/>
          </w:r>
        </w:p>
      </w:tc>
    </w:tr>
  </w:tbl>
  <w:p w:rsidR="00000000" w:rsidRDefault="00201E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72" w:rsidRDefault="00201E72">
      <w:pPr>
        <w:spacing w:after="0" w:line="240" w:lineRule="auto"/>
      </w:pPr>
      <w:r>
        <w:separator/>
      </w:r>
    </w:p>
  </w:footnote>
  <w:footnote w:type="continuationSeparator" w:id="0">
    <w:p w:rsidR="00201E72" w:rsidRDefault="0020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01E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rPr>
              <w:sz w:val="16"/>
              <w:szCs w:val="16"/>
            </w:rPr>
          </w:pPr>
          <w:r w:rsidRPr="00201E72">
            <w:rPr>
              <w:sz w:val="16"/>
              <w:szCs w:val="16"/>
            </w:rPr>
            <w:t>Приказ Минздрава России от 29.12.2012 N 1658н</w:t>
          </w:r>
          <w:r w:rsidRPr="00201E72">
            <w:rPr>
              <w:sz w:val="16"/>
              <w:szCs w:val="16"/>
            </w:rPr>
            <w:br/>
            <w:t>"Об утверждении стандарта</w:t>
          </w:r>
          <w:r w:rsidRPr="00201E72">
            <w:rPr>
              <w:sz w:val="16"/>
              <w:szCs w:val="16"/>
            </w:rPr>
            <w:t xml:space="preserve"> специализированной медицинской помощи при пневмо...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01E72" w:rsidRDefault="00201E7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1E72" w:rsidRDefault="00201E72">
          <w:pPr>
            <w:pStyle w:val="ConsPlusNormal"/>
            <w:jc w:val="right"/>
            <w:rPr>
              <w:sz w:val="16"/>
              <w:szCs w:val="16"/>
            </w:rPr>
          </w:pPr>
          <w:r w:rsidRPr="00201E7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01E7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01E72">
            <w:rPr>
              <w:sz w:val="18"/>
              <w:szCs w:val="18"/>
            </w:rPr>
            <w:br/>
          </w:r>
          <w:r w:rsidRPr="00201E7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01E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1E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110"/>
    <w:rsid w:val="00201E72"/>
    <w:rsid w:val="00B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975777D27DDDEA763050FCFF72719AF6330EDD4A777C73D7CC57377D096662B643C430A052D6EyCD" TargetMode="External"/><Relationship Id="rId13" Type="http://schemas.openxmlformats.org/officeDocument/2006/relationships/hyperlink" Target="consultantplus://offline/ref=792975777D27DDDEA763050FCFF72719A96E3DEBDFFA7DCF6470C774788F816162683942030062y6D" TargetMode="External"/><Relationship Id="rId18" Type="http://schemas.openxmlformats.org/officeDocument/2006/relationships/hyperlink" Target="consultantplus://offline/ref=792975777D27DDDEA763050FCFF72719AF6330EDD4A777C73D7CC57377D096662B643C430A02256Ey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2975777D27DDDEA763050FCFF72719A96E3DEBDFFA7DCF6470C774788F816162683942030062y4D" TargetMode="External"/><Relationship Id="rId17" Type="http://schemas.openxmlformats.org/officeDocument/2006/relationships/hyperlink" Target="consultantplus://offline/ref=792975777D27DDDEA763050FCFF72719A96E3DEBDFFA7DCF6470C767y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975777D27DDDEA763050FCFF72719A96E3DEBDFFA7DCF6470C774788F8161626839410A0662y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2975777D27DDDEA763050FCFF72719A96E3DEBDFFA7DCF6470C774788F816162683D4B080562yC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2975777D27DDDEA763050FCFF72719A96E3DEBDFFA7DCF6470C774788F8161626839410A0662y7D" TargetMode="External"/><Relationship Id="rId10" Type="http://schemas.openxmlformats.org/officeDocument/2006/relationships/hyperlink" Target="consultantplus://offline/ref=792975777D27DDDEA763050FCFF72719A96E3DEBDFFA7DCF6470C774788F816162683D4B080562y0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2975777D27DDDEA763050FCFF72719A96E3DEBDFFA7DCF6470C767y4D" TargetMode="External"/><Relationship Id="rId14" Type="http://schemas.openxmlformats.org/officeDocument/2006/relationships/hyperlink" Target="consultantplus://offline/ref=792975777D27DDDEA763050FCFF72719A96E3DEBDFFA7DCF6470C774788F816162683942030162y4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17852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1658н"Об утверждении стандарта специализированной медицинской помощи при пневмонии средней степени тяжести"(Зарегистрировано в Минюсте России 13.02.2013 N 27046)</vt:lpstr>
    </vt:vector>
  </TitlesOfParts>
  <Company>КонсультантПлюс Версия 4016.00.46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1658н"Об утверждении стандарта специализированной медицинской помощи при пневмонии средней степени тяжести"(Зарегистрировано в Минюсте России 13.02.2013 N 27046)</dc:title>
  <dc:creator>Муржак Ирина Дмитриевна</dc:creator>
  <cp:lastModifiedBy>Муржак Ирина Дмитриевна</cp:lastModifiedBy>
  <cp:revision>2</cp:revision>
  <dcterms:created xsi:type="dcterms:W3CDTF">2017-07-21T09:19:00Z</dcterms:created>
  <dcterms:modified xsi:type="dcterms:W3CDTF">2017-07-21T09:19:00Z</dcterms:modified>
</cp:coreProperties>
</file>