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52D03">
        <w:trPr>
          <w:trHeight w:hRule="exact" w:val="3031"/>
        </w:trPr>
        <w:tc>
          <w:tcPr>
            <w:tcW w:w="10716" w:type="dxa"/>
          </w:tcPr>
          <w:p w:rsidR="00000000" w:rsidRPr="00552D03" w:rsidRDefault="00552D03">
            <w:pPr>
              <w:pStyle w:val="ConsPlusTitlePage"/>
            </w:pPr>
            <w:bookmarkStart w:id="0" w:name="_GoBack"/>
            <w:bookmarkEnd w:id="0"/>
            <w:r w:rsidRPr="00552D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52D03">
        <w:trPr>
          <w:trHeight w:hRule="exact" w:val="8335"/>
        </w:trPr>
        <w:tc>
          <w:tcPr>
            <w:tcW w:w="10716" w:type="dxa"/>
            <w:vAlign w:val="center"/>
          </w:tcPr>
          <w:p w:rsidR="00000000" w:rsidRPr="00552D03" w:rsidRDefault="00552D0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52D03">
              <w:rPr>
                <w:sz w:val="48"/>
                <w:szCs w:val="48"/>
              </w:rPr>
              <w:t xml:space="preserve"> Приказ Минздрава России от 07.11.2012 N 662н</w:t>
            </w:r>
            <w:r w:rsidRPr="00552D0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язве желудка и двенадцатиперстной кишки (ремиссия)"</w:t>
            </w:r>
            <w:r w:rsidRPr="00552D03">
              <w:rPr>
                <w:sz w:val="48"/>
                <w:szCs w:val="48"/>
              </w:rPr>
              <w:br/>
            </w:r>
            <w:r w:rsidRPr="00552D03">
              <w:rPr>
                <w:sz w:val="48"/>
                <w:szCs w:val="48"/>
              </w:rPr>
              <w:t>(Зарегистрировано в Минюсте России 25.03.2013 N 27879)</w:t>
            </w:r>
          </w:p>
        </w:tc>
      </w:tr>
      <w:tr w:rsidR="00000000" w:rsidRPr="00552D03">
        <w:trPr>
          <w:trHeight w:hRule="exact" w:val="3031"/>
        </w:trPr>
        <w:tc>
          <w:tcPr>
            <w:tcW w:w="10716" w:type="dxa"/>
            <w:vAlign w:val="center"/>
          </w:tcPr>
          <w:p w:rsidR="00000000" w:rsidRPr="00552D03" w:rsidRDefault="00552D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52D0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52D0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52D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52D0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52D03">
              <w:rPr>
                <w:sz w:val="28"/>
                <w:szCs w:val="28"/>
              </w:rPr>
              <w:t xml:space="preserve"> </w:t>
            </w:r>
            <w:r w:rsidRPr="00552D03">
              <w:rPr>
                <w:sz w:val="28"/>
                <w:szCs w:val="28"/>
              </w:rPr>
              <w:br/>
            </w:r>
            <w:r w:rsidRPr="00552D0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52D0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2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2D03">
      <w:pPr>
        <w:pStyle w:val="ConsPlusNormal"/>
        <w:jc w:val="both"/>
        <w:outlineLvl w:val="0"/>
      </w:pPr>
    </w:p>
    <w:p w:rsidR="00000000" w:rsidRDefault="00552D03">
      <w:pPr>
        <w:pStyle w:val="ConsPlusNormal"/>
        <w:outlineLvl w:val="0"/>
      </w:pPr>
      <w:r>
        <w:t>Зарегистрировано в Минюсте России 25 марта 2013 г. N 27879</w:t>
      </w:r>
    </w:p>
    <w:p w:rsidR="00000000" w:rsidRDefault="00552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2D03">
      <w:pPr>
        <w:pStyle w:val="ConsPlusNormal"/>
      </w:pPr>
    </w:p>
    <w:p w:rsidR="00000000" w:rsidRDefault="00552D0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52D03">
      <w:pPr>
        <w:pStyle w:val="ConsPlusTitle"/>
        <w:jc w:val="center"/>
      </w:pPr>
    </w:p>
    <w:p w:rsidR="00000000" w:rsidRDefault="00552D03">
      <w:pPr>
        <w:pStyle w:val="ConsPlusTitle"/>
        <w:jc w:val="center"/>
      </w:pPr>
      <w:r>
        <w:t>ПРИКАЗ</w:t>
      </w:r>
    </w:p>
    <w:p w:rsidR="00000000" w:rsidRDefault="00552D03">
      <w:pPr>
        <w:pStyle w:val="ConsPlusTitle"/>
        <w:jc w:val="center"/>
      </w:pPr>
      <w:r>
        <w:t>от 7 ноября 2012 г. N 662н</w:t>
      </w:r>
    </w:p>
    <w:p w:rsidR="00000000" w:rsidRDefault="00552D03">
      <w:pPr>
        <w:pStyle w:val="ConsPlusTitle"/>
        <w:jc w:val="center"/>
      </w:pPr>
    </w:p>
    <w:p w:rsidR="00000000" w:rsidRDefault="00552D03">
      <w:pPr>
        <w:pStyle w:val="ConsPlusTitle"/>
        <w:jc w:val="center"/>
      </w:pPr>
      <w:r>
        <w:t>ОБ УТВЕРЖДЕНИИ СТАНДАРТА</w:t>
      </w:r>
    </w:p>
    <w:p w:rsidR="00000000" w:rsidRDefault="00552D03">
      <w:pPr>
        <w:pStyle w:val="ConsPlusTitle"/>
        <w:jc w:val="center"/>
      </w:pPr>
      <w:r>
        <w:t>ПЕРВИЧНОЙ МЕДИКО-САНИТАРНОЙ ПОМОЩИ ДЕТЯМ ПРИ ЯЗВЕ ЖЕЛУДКА</w:t>
      </w:r>
    </w:p>
    <w:p w:rsidR="00000000" w:rsidRDefault="00552D03">
      <w:pPr>
        <w:pStyle w:val="ConsPlusTitle"/>
        <w:jc w:val="center"/>
      </w:pPr>
      <w:r>
        <w:t>И ДВЕНАДЦАТИПЕРСТНОЙ КИШКИ</w:t>
      </w:r>
      <w:r>
        <w:t xml:space="preserve"> (РЕМИССИЯ)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</w:t>
      </w:r>
      <w:r>
        <w:t>442, 3446) приказываю: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язве желудка и двенадцатиперстной кишки (ремиссия) согласно приложению.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jc w:val="right"/>
      </w:pPr>
      <w:r>
        <w:t>Министр</w:t>
      </w:r>
    </w:p>
    <w:p w:rsidR="00000000" w:rsidRDefault="00552D03">
      <w:pPr>
        <w:pStyle w:val="ConsPlusNormal"/>
        <w:jc w:val="right"/>
      </w:pPr>
      <w:r>
        <w:t>В.И.СКВОРЦОВА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jc w:val="right"/>
        <w:outlineLvl w:val="0"/>
      </w:pPr>
      <w:r>
        <w:t>Приложение</w:t>
      </w:r>
    </w:p>
    <w:p w:rsidR="00000000" w:rsidRDefault="00552D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52D03">
      <w:pPr>
        <w:pStyle w:val="ConsPlusNormal"/>
        <w:jc w:val="right"/>
      </w:pPr>
      <w:r>
        <w:t>Российской Федерации</w:t>
      </w:r>
    </w:p>
    <w:p w:rsidR="00000000" w:rsidRDefault="00552D03">
      <w:pPr>
        <w:pStyle w:val="ConsPlusNormal"/>
        <w:jc w:val="right"/>
      </w:pPr>
      <w:r>
        <w:t>от 7 ноября 2012 г. N 662н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52D03">
      <w:pPr>
        <w:pStyle w:val="ConsPlusTitle"/>
        <w:jc w:val="center"/>
      </w:pPr>
      <w:r>
        <w:t>ПЕРВИЧНОЙ МЕДИКО-САНИТАРНОЙ ПОМОЩИ ДЕТЯМ ПРИ ЯЗВЕ ЖЕЛУДКА</w:t>
      </w:r>
    </w:p>
    <w:p w:rsidR="00000000" w:rsidRDefault="00552D03">
      <w:pPr>
        <w:pStyle w:val="ConsPlusTitle"/>
        <w:jc w:val="center"/>
      </w:pPr>
      <w:r>
        <w:t>И ДВЕНАДЦАТИПЕРСТНОЙ КИШКИ (РЕМИССИЯ)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Фаза: ремиссия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Осложнение: без осложнений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Условие оказания: амбулаторно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Средние сроки лечения (количество дней): 42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8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52D03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K25</w:t>
        </w:r>
      </w:hyperlink>
      <w:r>
        <w:t xml:space="preserve">  Язва желудка</w:t>
      </w:r>
    </w:p>
    <w:p w:rsidR="00000000" w:rsidRDefault="00552D03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K26</w:t>
        </w:r>
      </w:hyperlink>
      <w:r>
        <w:t xml:space="preserve">  Язва двенадцатиперстной кишки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</w:t>
      </w:r>
      <w:r>
        <w:t>ояния</w:t>
      </w:r>
    </w:p>
    <w:p w:rsidR="00000000" w:rsidRDefault="00552D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Прием (осмотр, консультация) врача-специалиста               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предоставления </w:t>
            </w:r>
          </w:p>
          <w:p w:rsidR="00000000" w:rsidRPr="00552D03" w:rsidRDefault="00552D03">
            <w:pPr>
              <w:pStyle w:val="ConsPlusNonformat"/>
              <w:jc w:val="both"/>
            </w:pPr>
            <w:hyperlink w:anchor="Par6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52D03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B01.004.001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Прием (осмотр, консультация)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врача-гастроэнтеролога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первичный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B01.031.001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Прием (осмотр, консультация)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врача-педиатра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</w:t>
            </w:r>
            <w:r w:rsidRPr="00552D03">
              <w:t xml:space="preserve">    </w:t>
            </w:r>
          </w:p>
        </w:tc>
      </w:tr>
    </w:tbl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>--------------------------------</w:t>
      </w:r>
    </w:p>
    <w:p w:rsidR="00000000" w:rsidRDefault="00552D03">
      <w:pPr>
        <w:pStyle w:val="ConsPlusNormal"/>
        <w:spacing w:before="200"/>
        <w:ind w:firstLine="540"/>
        <w:jc w:val="both"/>
      </w:pPr>
      <w:bookmarkStart w:id="2" w:name="Par6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52D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Лабораторные методы исследования                             </w:t>
            </w:r>
            <w:r w:rsidRPr="00552D03">
              <w:t xml:space="preserve">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A08.16.002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Морфологическое исследование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препарата тканей желудка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A08.16.003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Морфологическое исследование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препарата тканей    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двенадцатиперстной кишки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A08.16.004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Исследован</w:t>
            </w:r>
            <w:r w:rsidRPr="00552D03">
              <w:t xml:space="preserve">ие материала желудка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на наличие геликобактер пилори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(Helicobacter pylori)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A09.05.007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Исследование уровня железа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сыворотки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A09.19.001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Исследование кала на скрытую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кровь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A26.06.033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Определение антител к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геликобактеру пилори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(Helicobacter pylori)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A26.06.036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Определени</w:t>
            </w:r>
            <w:r w:rsidRPr="00552D03">
              <w:t xml:space="preserve">е антигена к вирусу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гепатита B (HBsAg Hepatitis B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virus) в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A26.06.041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Определение антител классов M,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G (IgM, IgG) к вирусному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гепатиту C (Hepatitis C virus)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 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A26.06.048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Определение антител классов M,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G (IgM, IgG) к вирусу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иммунодефицита человека ВИЧ-1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(Human immunodeficiency virus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HIV 1) в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A26.06.049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Определен</w:t>
            </w:r>
            <w:r w:rsidRPr="00552D03">
              <w:t xml:space="preserve">ие антител классов M,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G (IgM, IgG) к вирусу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иммунодефицита человека ВИЧ-2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(Human immunodeficiency virus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HIV 2) в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B03.016.003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Общий (клинический) анализ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Инструментальные методы исследования                         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A03.16.001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A04.16.001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Ультразвуковое исследование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органов брюшной полости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(комплексное)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A05.10.006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Регистрация         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электрокардиограммы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A11.16.002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Биопсия желудка с помощью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эндоскопии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A11.16.003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Биопсия двенадцатиперстной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кишки с помощью эндоскопии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52D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16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</w:t>
            </w:r>
            <w:r w:rsidRPr="00552D03">
              <w:t xml:space="preserve">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B01.004.002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Прием (осмотр, консультация)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врача-гастроэнтеролога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повторный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16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Наблюдение и уход за пациентом средним и младшим медицинским работником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  Наименование медицинской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 Усредненный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 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lastRenderedPageBreak/>
              <w:t xml:space="preserve">A11.05.001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Взятие крови из пальца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A11.12.009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Взятие крови из    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периферической вены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16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Лабораторные методы исследования                             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A08.16.004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Исследование материала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желудка на наличие 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геликобактер пилори      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(Helicobacter pylori)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A09.05.007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Исследование уровня железа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сыворотки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A09.19.001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Исследование </w:t>
            </w:r>
            <w:r w:rsidRPr="00552D03">
              <w:t xml:space="preserve">кала на скрытую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кровь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>B03.016.003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Общий (клинический) анализ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2160"/>
        <w:gridCol w:w="1800"/>
      </w:tblGrid>
      <w:tr w:rsidR="00000000" w:rsidRPr="00552D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outlineLvl w:val="2"/>
            </w:pPr>
            <w:r w:rsidRPr="00552D03">
              <w:t xml:space="preserve">Инструментальные методы исследования                                   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Код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>медицинской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Наименование медицинской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Усредненный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показатель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  частоты   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Усредненный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</w:t>
            </w:r>
            <w:r w:rsidRPr="00552D03">
              <w:t xml:space="preserve">показатель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 кратности  </w:t>
            </w:r>
          </w:p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 применения  </w:t>
            </w:r>
          </w:p>
        </w:tc>
      </w:tr>
      <w:tr w:rsidR="00000000" w:rsidRPr="00552D03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A03.16.001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Эзофагогастродуоденоскопия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</w:pPr>
            <w:r w:rsidRPr="00552D03">
              <w:t xml:space="preserve">1            </w:t>
            </w:r>
          </w:p>
        </w:tc>
      </w:tr>
    </w:tbl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52D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484"/>
        <w:gridCol w:w="2052"/>
        <w:gridCol w:w="1836"/>
        <w:gridCol w:w="1188"/>
        <w:gridCol w:w="864"/>
        <w:gridCol w:w="972"/>
      </w:tblGrid>
      <w:tr w:rsidR="00000000" w:rsidRPr="00552D03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    Анатомо-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  классификаци</w:t>
            </w:r>
            <w:r w:rsidRPr="00552D03">
              <w:rPr>
                <w:sz w:val="18"/>
                <w:szCs w:val="18"/>
              </w:rPr>
              <w:t xml:space="preserve">я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Наименование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препарата </w:t>
            </w:r>
            <w:hyperlink w:anchor="Par28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52D0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Уср</w:t>
            </w:r>
            <w:r w:rsidRPr="00552D03">
              <w:rPr>
                <w:sz w:val="18"/>
                <w:szCs w:val="18"/>
              </w:rPr>
              <w:t xml:space="preserve">едненный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показатель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  частоты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Единицы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ССД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5" w:tooltip="&lt;***&gt; Средняя суточная доза." w:history="1">
              <w:r w:rsidRPr="00552D0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  СКД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6" w:tooltip="&lt;****&gt; Средняя курсовая доза." w:history="1">
              <w:r w:rsidRPr="00552D0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A02AB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Соединения алюминия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Алюминия фосфат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62,4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1310,4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A02AF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>Антациды в комбинации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с ветрогонными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средствами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Алгелдрат +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Магния гидроксид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+ Симетикон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lastRenderedPageBreak/>
              <w:t xml:space="preserve">A02AX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Антациды в других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комбинациях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0,75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Алгелдрат +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Магния гидроксид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Алгелдрат +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Бензокаин +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Магния гидроксид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A02BA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Блокаторы H2- 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гистаминовых  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Ранитидин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12600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Фамотидин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840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840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Пантопразол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Рабепразол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420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840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лечения язвенной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болезни желудка и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двенадцатиперстной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кишки и           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гастроэзофагальной 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рефлюксной болезни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Висмута трикалия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дицитрат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609,2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>12793,2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Сукральфат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84 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A03FA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желудочно-кишечного  </w:t>
            </w:r>
          </w:p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тракта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Домперидон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552D0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Метоклопрамид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D03" w:rsidRDefault="00552D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D03">
              <w:rPr>
                <w:sz w:val="18"/>
                <w:szCs w:val="18"/>
              </w:rPr>
              <w:t xml:space="preserve">300    </w:t>
            </w:r>
          </w:p>
        </w:tc>
      </w:tr>
    </w:tbl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>--------------------------------</w:t>
      </w:r>
    </w:p>
    <w:p w:rsidR="00000000" w:rsidRDefault="00552D03">
      <w:pPr>
        <w:pStyle w:val="ConsPlusNormal"/>
        <w:spacing w:before="200"/>
        <w:ind w:firstLine="540"/>
        <w:jc w:val="both"/>
      </w:pPr>
      <w:bookmarkStart w:id="3" w:name="Par283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552D03">
      <w:pPr>
        <w:pStyle w:val="ConsPlusNormal"/>
        <w:spacing w:before="200"/>
        <w:ind w:firstLine="540"/>
        <w:jc w:val="both"/>
      </w:pPr>
      <w:bookmarkStart w:id="4" w:name="Par28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52D03">
      <w:pPr>
        <w:pStyle w:val="ConsPlusNormal"/>
        <w:spacing w:before="200"/>
        <w:ind w:firstLine="540"/>
        <w:jc w:val="both"/>
      </w:pPr>
      <w:bookmarkStart w:id="5" w:name="Par285"/>
      <w:bookmarkEnd w:id="5"/>
      <w:r>
        <w:t>&lt;***&gt; Средняя суточная доза.</w:t>
      </w:r>
    </w:p>
    <w:p w:rsidR="00000000" w:rsidRDefault="00552D03">
      <w:pPr>
        <w:pStyle w:val="ConsPlusNormal"/>
        <w:spacing w:before="200"/>
        <w:ind w:firstLine="540"/>
        <w:jc w:val="both"/>
      </w:pPr>
      <w:bookmarkStart w:id="6" w:name="Par286"/>
      <w:bookmarkEnd w:id="6"/>
      <w:r>
        <w:t>&lt;****&gt; Средняя курсовая доза.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  <w:r>
        <w:t>Примечания: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552D03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552D03">
      <w:pPr>
        <w:pStyle w:val="ConsPlusNormal"/>
        <w:ind w:firstLine="540"/>
        <w:jc w:val="both"/>
      </w:pPr>
    </w:p>
    <w:p w:rsidR="00000000" w:rsidRDefault="00552D03">
      <w:pPr>
        <w:pStyle w:val="ConsPlusNormal"/>
        <w:ind w:firstLine="540"/>
        <w:jc w:val="both"/>
      </w:pPr>
    </w:p>
    <w:p w:rsidR="00552D03" w:rsidRDefault="00552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2D03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03" w:rsidRDefault="00552D03">
      <w:pPr>
        <w:spacing w:after="0" w:line="240" w:lineRule="auto"/>
      </w:pPr>
      <w:r>
        <w:separator/>
      </w:r>
    </w:p>
  </w:endnote>
  <w:endnote w:type="continuationSeparator" w:id="0">
    <w:p w:rsidR="00552D03" w:rsidRDefault="0055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D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52D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52D0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52D0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52D0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jc w:val="right"/>
          </w:pPr>
          <w:r w:rsidRPr="00552D03">
            <w:t xml:space="preserve">Страница </w:t>
          </w:r>
          <w:r w:rsidRPr="00552D03">
            <w:fldChar w:fldCharType="begin"/>
          </w:r>
          <w:r w:rsidRPr="00552D03">
            <w:instrText>\PAGE</w:instrText>
          </w:r>
          <w:r w:rsidR="008A0F44" w:rsidRPr="00552D03">
            <w:fldChar w:fldCharType="separate"/>
          </w:r>
          <w:r w:rsidR="008A0F44" w:rsidRPr="00552D03">
            <w:rPr>
              <w:noProof/>
            </w:rPr>
            <w:t>7</w:t>
          </w:r>
          <w:r w:rsidRPr="00552D03">
            <w:fldChar w:fldCharType="end"/>
          </w:r>
          <w:r w:rsidRPr="00552D03">
            <w:t xml:space="preserve"> из </w:t>
          </w:r>
          <w:r w:rsidRPr="00552D03">
            <w:fldChar w:fldCharType="begin"/>
          </w:r>
          <w:r w:rsidRPr="00552D03">
            <w:instrText>\NUMPAGES</w:instrText>
          </w:r>
          <w:r w:rsidR="008A0F44" w:rsidRPr="00552D03">
            <w:fldChar w:fldCharType="separate"/>
          </w:r>
          <w:r w:rsidR="008A0F44" w:rsidRPr="00552D03">
            <w:rPr>
              <w:noProof/>
            </w:rPr>
            <w:t>7</w:t>
          </w:r>
          <w:r w:rsidRPr="00552D03">
            <w:fldChar w:fldCharType="end"/>
          </w:r>
        </w:p>
      </w:tc>
    </w:tr>
  </w:tbl>
  <w:p w:rsidR="00000000" w:rsidRDefault="00552D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03" w:rsidRDefault="00552D03">
      <w:pPr>
        <w:spacing w:after="0" w:line="240" w:lineRule="auto"/>
      </w:pPr>
      <w:r>
        <w:separator/>
      </w:r>
    </w:p>
  </w:footnote>
  <w:footnote w:type="continuationSeparator" w:id="0">
    <w:p w:rsidR="00552D03" w:rsidRDefault="0055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52D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rPr>
              <w:sz w:val="16"/>
              <w:szCs w:val="16"/>
            </w:rPr>
          </w:pPr>
          <w:r w:rsidRPr="00552D03">
            <w:rPr>
              <w:sz w:val="16"/>
              <w:szCs w:val="16"/>
            </w:rPr>
            <w:t>Приказ Минздрав</w:t>
          </w:r>
          <w:r w:rsidRPr="00552D03">
            <w:rPr>
              <w:sz w:val="16"/>
              <w:szCs w:val="16"/>
            </w:rPr>
            <w:t>а России от 07.11.2012 N 662н</w:t>
          </w:r>
          <w:r w:rsidRPr="00552D03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язве...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52D03" w:rsidRDefault="00552D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D03" w:rsidRDefault="00552D03">
          <w:pPr>
            <w:pStyle w:val="ConsPlusNormal"/>
            <w:jc w:val="right"/>
            <w:rPr>
              <w:sz w:val="16"/>
              <w:szCs w:val="16"/>
            </w:rPr>
          </w:pPr>
          <w:r w:rsidRPr="00552D0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52D0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52D03">
            <w:rPr>
              <w:sz w:val="18"/>
              <w:szCs w:val="18"/>
            </w:rPr>
            <w:br/>
          </w:r>
          <w:r w:rsidRPr="00552D0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52D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2D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44"/>
    <w:rsid w:val="00552D03"/>
    <w:rsid w:val="008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20731B36FEA65ABF9B3ECEB208D185BD8D60343089FF3C657DB1B7350E673EE2D80133BD24FH8m0B" TargetMode="External"/><Relationship Id="rId13" Type="http://schemas.openxmlformats.org/officeDocument/2006/relationships/hyperlink" Target="consultantplus://offline/ref=60E20731B36FEA65ABF9B3ECEB208D185BD8D60343089FF3C657DB1B7350E673EE2D80133BD547H8m6B" TargetMode="External"/><Relationship Id="rId18" Type="http://schemas.openxmlformats.org/officeDocument/2006/relationships/hyperlink" Target="consultantplus://offline/ref=60E20731B36FEA65ABF9B3ECEB208D185FDDD60D43089FF3C657DB1BH7m3B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0E20731B36FEA65ABF9B3ECEB208D185DD5DB05485595FB9F5BD9H1mCB" TargetMode="External"/><Relationship Id="rId17" Type="http://schemas.openxmlformats.org/officeDocument/2006/relationships/hyperlink" Target="consultantplus://offline/ref=60E20731B36FEA65ABF9B3ECEB208D185FDCD60341089FF3C657DB1BH7m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E20731B36FEA65ABF9B3ECEB208D185EDADB0243089FF3C657DB1BH7m3B" TargetMode="External"/><Relationship Id="rId20" Type="http://schemas.openxmlformats.org/officeDocument/2006/relationships/hyperlink" Target="consultantplus://offline/ref=60E20731B36FEA65ABF9B3ECEB208D1858D8D40041089FF3C657DB1BH7m3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E20731B36FEA65ABF9B3ECEB208D185DD5DB05485595FB9F5BD91C7C0FF174A721811A3AD6H4m3B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E20731B36FEA65ABF9B3ECEB208D1858D8DA0447089FF3C657DB1B7350E673EE2D80133BD742H8m4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E20731B36FEA65ABF9B3ECEB208D185DD5DB05485595FB9F5BD91C7C0FF174A721811A3AD7H4m5B" TargetMode="External"/><Relationship Id="rId19" Type="http://schemas.openxmlformats.org/officeDocument/2006/relationships/hyperlink" Target="consultantplus://offline/ref=60E20731B36FEA65ABF9B3ECEB208D185FDDDA0545089FF3C657DB1BH7m3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20731B36FEA65ABF9B3ECEB208D185DD5DB05485595FB9F5BD9H1mCB" TargetMode="External"/><Relationship Id="rId14" Type="http://schemas.openxmlformats.org/officeDocument/2006/relationships/hyperlink" Target="consultantplus://offline/ref=60E20731B36FEA65ABF9ACF3ED208D185DD8D4074306C2F9CE0ED71974H5mFB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16311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662н"Об утверждении стандарта первичной медико-санитарной помощи детям при язве желудка и двенадцатиперстной кишки (ремиссия)"(Зарегистрировано в Минюсте России 25.03.2013 N 27879)</vt:lpstr>
    </vt:vector>
  </TitlesOfParts>
  <Company>КонсультантПлюс Версия 4016.00.46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662н"Об утверждении стандарта первичной медико-санитарной помощи детям при язве желудка и двенадцатиперстной кишки (ремиссия)"(Зарегистрировано в Минюсте России 25.03.2013 N 27879)</dc:title>
  <dc:creator>Муржак Ирина Дмитриевна</dc:creator>
  <cp:lastModifiedBy>Муржак Ирина Дмитриевна</cp:lastModifiedBy>
  <cp:revision>2</cp:revision>
  <dcterms:created xsi:type="dcterms:W3CDTF">2017-07-21T07:30:00Z</dcterms:created>
  <dcterms:modified xsi:type="dcterms:W3CDTF">2017-07-21T07:30:00Z</dcterms:modified>
</cp:coreProperties>
</file>